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624" w:rsidR="000E012B" w:rsidP="000E012B" w:rsidRDefault="000E012B" w14:paraId="2E8A4063" w14:textId="77777777">
      <w:pPr>
        <w:pStyle w:val="Rubrik1"/>
        <w:spacing w:line="240" w:lineRule="auto"/>
        <w:rPr>
          <w:i/>
          <w:iCs/>
          <w:noProof/>
        </w:rPr>
      </w:pPr>
      <w:bookmarkStart w:name="_Hlk51251594" w:id="0"/>
      <w:bookmarkStart w:name="_Hlk51065096" w:id="1"/>
      <w:r w:rsidRPr="00970624">
        <w:rPr>
          <w:i/>
          <w:iCs/>
          <w:noProof/>
        </w:rPr>
        <w:t>Socialt arbete med våld mot vuxna och barn i nära relationer</w:t>
      </w:r>
    </w:p>
    <w:p w:rsidR="000E012B" w:rsidP="000E012B" w:rsidRDefault="004A14B8" w14:paraId="08D4D13D" w14:textId="564AB88E">
      <w:pPr>
        <w:pStyle w:val="Rubrik1"/>
        <w:spacing w:line="240" w:lineRule="auto"/>
        <w:rPr>
          <w:noProof/>
        </w:rPr>
      </w:pPr>
      <w:r>
        <w:rPr>
          <w:noProof/>
        </w:rPr>
        <w:t>4</w:t>
      </w:r>
      <w:r w:rsidR="000E012B">
        <w:rPr>
          <w:noProof/>
        </w:rPr>
        <w:t xml:space="preserve"> oktober 202</w:t>
      </w:r>
      <w:r>
        <w:rPr>
          <w:noProof/>
        </w:rPr>
        <w:t>1</w:t>
      </w:r>
      <w:r w:rsidR="000E012B">
        <w:rPr>
          <w:noProof/>
        </w:rPr>
        <w:t xml:space="preserve"> - Program</w:t>
      </w:r>
    </w:p>
    <w:p w:rsidRPr="0018109B" w:rsidR="000E012B" w:rsidP="000E012B" w:rsidRDefault="000E012B" w14:paraId="676BB845" w14:textId="77777777">
      <w:pPr>
        <w:spacing w:line="240" w:lineRule="auto"/>
      </w:pPr>
    </w:p>
    <w:p w:rsidR="000E012B" w:rsidP="000E012B" w:rsidRDefault="000E012B" w14:paraId="2A89283A" w14:textId="67B74246">
      <w:pPr>
        <w:spacing w:line="240" w:lineRule="auto"/>
      </w:pPr>
      <w:r>
        <w:t>9.00-1</w:t>
      </w:r>
      <w:r w:rsidR="004A14B8">
        <w:t>0</w:t>
      </w:r>
      <w:r>
        <w:t>.</w:t>
      </w:r>
      <w:r w:rsidR="004A14B8">
        <w:t>30</w:t>
      </w:r>
      <w:r>
        <w:t xml:space="preserve"> </w:t>
      </w:r>
      <w:r>
        <w:tab/>
      </w:r>
      <w:r>
        <w:t>Plenum</w:t>
      </w:r>
    </w:p>
    <w:p w:rsidR="000E012B" w:rsidP="00377BDD" w:rsidRDefault="000E012B" w14:paraId="2310B954" w14:textId="60EDEDE2">
      <w:pPr>
        <w:ind w:firstLine="1276"/>
      </w:pPr>
      <w:r>
        <w:t>Moderator: Maria Eriksson, Ersta Sköndal Bräcke högskola</w:t>
      </w:r>
    </w:p>
    <w:p w:rsidR="00377BDD" w:rsidP="00377BDD" w:rsidRDefault="00377BDD" w14:paraId="22CBD91C" w14:textId="77777777">
      <w:pPr>
        <w:ind w:firstLine="1276"/>
      </w:pPr>
    </w:p>
    <w:p w:rsidRPr="00F64CFE" w:rsidR="000E012B" w:rsidP="000E012B" w:rsidRDefault="000E012B" w14:paraId="53A29CF6" w14:textId="77777777">
      <w:pPr>
        <w:spacing w:line="240" w:lineRule="auto"/>
        <w:ind w:left="1276"/>
        <w:rPr>
          <w:b/>
          <w:bCs/>
          <w:i/>
          <w:iCs/>
        </w:rPr>
      </w:pPr>
      <w:r w:rsidRPr="00F64CFE">
        <w:rPr>
          <w:b/>
          <w:bCs/>
          <w:i/>
          <w:iCs/>
        </w:rPr>
        <w:t>Välkommen till konferensen!</w:t>
      </w:r>
    </w:p>
    <w:p w:rsidR="000E012B" w:rsidP="00282DBE" w:rsidRDefault="009D214F" w14:paraId="7BB33C91" w14:textId="781D01B2">
      <w:pPr>
        <w:spacing w:line="240" w:lineRule="auto"/>
        <w:ind w:left="1276"/>
      </w:pPr>
      <w:r>
        <w:t>Martin Börjeson, Prefekt, Institutionen för socialvetenskap, Ersta Sköndal Bräcke högskola</w:t>
      </w:r>
    </w:p>
    <w:p w:rsidR="00282DBE" w:rsidP="00282DBE" w:rsidRDefault="00282DBE" w14:paraId="669127B1" w14:textId="77777777">
      <w:pPr>
        <w:spacing w:line="240" w:lineRule="auto"/>
        <w:ind w:left="1276"/>
      </w:pPr>
    </w:p>
    <w:p w:rsidR="000E012B" w:rsidP="004A14B8" w:rsidRDefault="004A14B8" w14:paraId="5326B1AA" w14:textId="5C0A7F58">
      <w:pPr>
        <w:spacing w:line="240" w:lineRule="auto"/>
        <w:ind w:left="1276"/>
        <w:rPr>
          <w:b/>
          <w:bCs/>
          <w:i/>
          <w:iCs/>
        </w:rPr>
      </w:pPr>
      <w:r>
        <w:t>Carolina Överlien</w:t>
      </w:r>
      <w:r w:rsidR="000E012B">
        <w:t xml:space="preserve">: </w:t>
      </w:r>
      <w:r w:rsidRPr="00CD023A" w:rsidR="00CD023A">
        <w:rPr>
          <w:b/>
          <w:bCs/>
          <w:i/>
          <w:iCs/>
        </w:rPr>
        <w:t>Vad säger forskningen om barn som utsätts för våld och sexuella övergrepp under Covid -19 pandemin?</w:t>
      </w:r>
    </w:p>
    <w:p w:rsidR="004A14B8" w:rsidP="000E012B" w:rsidRDefault="004A14B8" w14:paraId="6689A9E5" w14:textId="79A9AF76">
      <w:pPr>
        <w:spacing w:line="240" w:lineRule="auto"/>
        <w:ind w:left="1276"/>
        <w:rPr>
          <w:b/>
          <w:bCs/>
          <w:i/>
          <w:iCs/>
        </w:rPr>
      </w:pPr>
      <w:r w:rsidRPr="00CD023A">
        <w:t>Anna Nikupeteri</w:t>
      </w:r>
      <w:r w:rsidRPr="00CD023A" w:rsidR="00CD023A">
        <w:t xml:space="preserve"> &amp; Merja Laitinen</w:t>
      </w:r>
      <w:r w:rsidRPr="00CD023A">
        <w:t xml:space="preserve">: </w:t>
      </w:r>
      <w:r w:rsidRPr="00CD023A" w:rsidR="00CD023A">
        <w:rPr>
          <w:b/>
          <w:bCs/>
          <w:i/>
          <w:iCs/>
        </w:rPr>
        <w:t>Barns upplevelser av en förälders stalkning efter separation</w:t>
      </w:r>
    </w:p>
    <w:p w:rsidRPr="00CD023A" w:rsidR="00377BDD" w:rsidP="000E012B" w:rsidRDefault="00377BDD" w14:paraId="7DBD4DAE" w14:textId="77777777">
      <w:pPr>
        <w:spacing w:line="240" w:lineRule="auto"/>
        <w:ind w:left="1276"/>
        <w:rPr>
          <w:b/>
          <w:bCs/>
          <w:i/>
          <w:iCs/>
        </w:rPr>
      </w:pPr>
    </w:p>
    <w:p w:rsidRPr="004A14B8" w:rsidR="00377BDD" w:rsidP="00377BDD" w:rsidRDefault="004A14B8" w14:paraId="334A93E0" w14:textId="0154D121">
      <w:pPr>
        <w:spacing w:line="240" w:lineRule="auto"/>
        <w:ind w:left="1276" w:hanging="1276"/>
      </w:pPr>
      <w:r w:rsidRPr="004A14B8">
        <w:t>10.30-10.45</w:t>
      </w:r>
      <w:r w:rsidRPr="004A14B8">
        <w:tab/>
      </w:r>
      <w:r w:rsidRPr="004A14B8">
        <w:t>Paus</w:t>
      </w:r>
    </w:p>
    <w:p w:rsidR="004A14B8" w:rsidP="004A14B8" w:rsidRDefault="004A14B8" w14:paraId="36FBC369" w14:textId="5088620B">
      <w:pPr>
        <w:spacing w:line="240" w:lineRule="auto"/>
        <w:ind w:left="1276" w:hanging="1276"/>
      </w:pPr>
      <w:r w:rsidR="004A14B8">
        <w:rPr/>
        <w:t>10.45-12.00</w:t>
      </w:r>
      <w:r>
        <w:tab/>
      </w:r>
      <w:r w:rsidR="004A14B8">
        <w:rPr/>
        <w:t>P</w:t>
      </w:r>
      <w:r w:rsidR="037E0D91">
        <w:rPr/>
        <w:t>lenum, forts.</w:t>
      </w:r>
    </w:p>
    <w:p w:rsidR="004A14B8" w:rsidP="000E012B" w:rsidRDefault="004A14B8" w14:paraId="6E2D129C" w14:textId="653F4C1D">
      <w:pPr>
        <w:spacing w:line="240" w:lineRule="auto"/>
        <w:ind w:left="1276"/>
        <w:rPr>
          <w:b/>
          <w:bCs/>
          <w:i/>
          <w:iCs/>
        </w:rPr>
      </w:pPr>
      <w:r>
        <w:rPr>
          <w:bdr w:val="none" w:color="auto" w:sz="0" w:space="0" w:frame="1"/>
        </w:rPr>
        <w:t xml:space="preserve">Karin Pernebo &amp; Pamela Massoudi: </w:t>
      </w:r>
      <w:r w:rsidRPr="00CD023A" w:rsidR="00CD023A">
        <w:rPr>
          <w:b/>
          <w:bCs/>
          <w:i/>
          <w:iCs/>
        </w:rPr>
        <w:t>Traumafokuserad behandling för små barn i samhällsvård - Child-Parent Psychotherapy</w:t>
      </w:r>
    </w:p>
    <w:p w:rsidR="004A14B8" w:rsidP="00CD023A" w:rsidRDefault="00CD023A" w14:paraId="175FEB6E" w14:textId="5883DA8C">
      <w:pPr>
        <w:spacing w:line="240" w:lineRule="auto"/>
        <w:ind w:left="1276"/>
        <w:rPr>
          <w:b/>
          <w:bCs/>
          <w:i/>
          <w:iCs/>
        </w:rPr>
      </w:pPr>
      <w:r w:rsidRPr="004A14B8">
        <w:t xml:space="preserve">Ulf Axberg &amp; Ole Hultmann: </w:t>
      </w:r>
      <w:bookmarkEnd w:id="0"/>
      <w:r w:rsidRPr="00CD023A">
        <w:rPr>
          <w:b/>
          <w:bCs/>
          <w:i/>
          <w:iCs/>
        </w:rPr>
        <w:t>”Det där har ingen evidens…” – ett seminarium om dynamiken mellan praktik och forskning</w:t>
      </w:r>
    </w:p>
    <w:p w:rsidRPr="00CD023A" w:rsidR="00377BDD" w:rsidP="00CD023A" w:rsidRDefault="00377BDD" w14:paraId="55640892" w14:textId="77777777">
      <w:pPr>
        <w:spacing w:line="240" w:lineRule="auto"/>
        <w:ind w:left="1276"/>
        <w:rPr>
          <w:b/>
          <w:bCs/>
          <w:bdr w:val="none" w:color="auto" w:sz="0" w:space="0" w:frame="1"/>
        </w:rPr>
      </w:pPr>
    </w:p>
    <w:p w:rsidRPr="00377BDD" w:rsidR="000E012B" w:rsidP="000E012B" w:rsidRDefault="000E012B" w14:paraId="65A0A407" w14:textId="2DE79D2E">
      <w:pPr>
        <w:spacing w:line="240" w:lineRule="auto"/>
        <w:rPr>
          <w:bdr w:val="none" w:color="auto" w:sz="0" w:space="0" w:frame="1"/>
          <w:lang w:val="en-GB"/>
        </w:rPr>
      </w:pPr>
      <w:r w:rsidRPr="00FA0FE3">
        <w:rPr>
          <w:bdr w:val="none" w:color="auto" w:sz="0" w:space="0" w:frame="1"/>
          <w:lang w:val="en-GB"/>
        </w:rPr>
        <w:t>12.00-13.15</w:t>
      </w:r>
      <w:r w:rsidRPr="00FA0FE3">
        <w:rPr>
          <w:bdr w:val="none" w:color="auto" w:sz="0" w:space="0" w:frame="1"/>
          <w:lang w:val="en-GB"/>
        </w:rPr>
        <w:tab/>
      </w:r>
      <w:r w:rsidRPr="00FA0FE3">
        <w:rPr>
          <w:bdr w:val="none" w:color="auto" w:sz="0" w:space="0" w:frame="1"/>
          <w:lang w:val="en-GB"/>
        </w:rPr>
        <w:t>Paus</w:t>
      </w:r>
    </w:p>
    <w:p w:rsidRPr="00FB7316" w:rsidR="000E012B" w:rsidP="000E012B" w:rsidRDefault="000E012B" w14:paraId="5EC19BE0" w14:textId="6B303FFF">
      <w:pPr>
        <w:spacing w:line="240" w:lineRule="auto"/>
        <w:rPr>
          <w:lang w:val="en-GB"/>
        </w:rPr>
      </w:pPr>
      <w:r w:rsidRPr="4E493D51">
        <w:rPr>
          <w:lang w:val="en-GB"/>
        </w:rPr>
        <w:t>13.15-14.00</w:t>
      </w:r>
      <w:r w:rsidRPr="00C04109">
        <w:rPr>
          <w:lang w:val="en-US"/>
        </w:rPr>
        <w:tab/>
      </w:r>
      <w:r w:rsidRPr="4E493D51">
        <w:rPr>
          <w:lang w:val="en-GB"/>
        </w:rPr>
        <w:t>Seminariepass 1 (Teamsrum A-</w:t>
      </w:r>
      <w:r w:rsidRPr="4E493D51" w:rsidR="10EDD43D">
        <w:rPr>
          <w:lang w:val="en-GB"/>
        </w:rPr>
        <w:t>G</w:t>
      </w:r>
      <w:r w:rsidRPr="4E493D51">
        <w:rPr>
          <w:lang w:val="en-GB"/>
        </w:rPr>
        <w:t>)</w:t>
      </w:r>
    </w:p>
    <w:p w:rsidRPr="00FB7316" w:rsidR="000E012B" w:rsidP="000E012B" w:rsidRDefault="000E012B" w14:paraId="4485B977" w14:textId="49892C29">
      <w:pPr>
        <w:spacing w:line="240" w:lineRule="auto"/>
        <w:rPr>
          <w:lang w:val="en-GB"/>
        </w:rPr>
      </w:pPr>
      <w:r w:rsidRPr="4E493D51">
        <w:rPr>
          <w:lang w:val="en-GB"/>
        </w:rPr>
        <w:t>14.15-15.00</w:t>
      </w:r>
      <w:r w:rsidRPr="00C04109">
        <w:rPr>
          <w:lang w:val="en-US"/>
        </w:rPr>
        <w:tab/>
      </w:r>
      <w:r w:rsidRPr="4E493D51">
        <w:rPr>
          <w:lang w:val="en-GB"/>
        </w:rPr>
        <w:t>Seminariepass 2 (Teamsrum A-</w:t>
      </w:r>
      <w:r w:rsidRPr="4E493D51" w:rsidR="0FF32259">
        <w:rPr>
          <w:lang w:val="en-GB"/>
        </w:rPr>
        <w:t>G</w:t>
      </w:r>
      <w:r w:rsidRPr="4E493D51">
        <w:rPr>
          <w:lang w:val="en-GB"/>
        </w:rPr>
        <w:t>)</w:t>
      </w:r>
    </w:p>
    <w:p w:rsidRPr="00FB7316" w:rsidR="000E012B" w:rsidP="000E012B" w:rsidRDefault="000E012B" w14:paraId="5928E2F2" w14:textId="4666615C">
      <w:pPr>
        <w:spacing w:line="240" w:lineRule="auto"/>
        <w:rPr>
          <w:lang w:val="en-GB"/>
        </w:rPr>
      </w:pPr>
      <w:r w:rsidRPr="4E493D51">
        <w:rPr>
          <w:lang w:val="en-GB"/>
        </w:rPr>
        <w:t>15.15-16.00</w:t>
      </w:r>
      <w:r w:rsidRPr="00C04109">
        <w:rPr>
          <w:lang w:val="en-US"/>
        </w:rPr>
        <w:tab/>
      </w:r>
      <w:r w:rsidRPr="4E493D51">
        <w:rPr>
          <w:lang w:val="en-GB"/>
        </w:rPr>
        <w:t>Seminariepass 3 (Teamsrum A-</w:t>
      </w:r>
      <w:r w:rsidRPr="4E493D51" w:rsidR="7FBE79C2">
        <w:rPr>
          <w:lang w:val="en-GB"/>
        </w:rPr>
        <w:t>G</w:t>
      </w:r>
      <w:r w:rsidRPr="4E493D51">
        <w:rPr>
          <w:lang w:val="en-GB"/>
        </w:rPr>
        <w:t>)</w:t>
      </w:r>
    </w:p>
    <w:p w:rsidRPr="00FB7316" w:rsidR="000E012B" w:rsidP="000E012B" w:rsidRDefault="000E012B" w14:paraId="10973A27" w14:textId="77777777">
      <w:pPr>
        <w:spacing w:line="240" w:lineRule="auto"/>
        <w:rPr>
          <w:lang w:val="en-GB"/>
        </w:rPr>
      </w:pPr>
    </w:p>
    <w:bookmarkEnd w:id="1"/>
    <w:p w:rsidR="000E012B" w:rsidP="000E012B" w:rsidRDefault="000E012B" w14:paraId="149EB4A6" w14:textId="77777777">
      <w:pPr>
        <w:spacing w:after="160" w:line="259" w:lineRule="auto"/>
        <w:rPr>
          <w:rFonts w:asciiTheme="majorHAnsi" w:hAnsiTheme="majorHAnsi" w:eastAsiaTheme="majorEastAsia" w:cstheme="majorBidi"/>
          <w:b/>
          <w:sz w:val="28"/>
          <w:szCs w:val="32"/>
          <w:lang w:val="en-GB"/>
        </w:rPr>
      </w:pPr>
      <w:r>
        <w:rPr>
          <w:lang w:val="en-GB"/>
        </w:rPr>
        <w:br w:type="page"/>
      </w:r>
    </w:p>
    <w:p w:rsidRPr="00472C77" w:rsidR="000E012B" w:rsidP="000E012B" w:rsidRDefault="000E012B" w14:paraId="27850CE9" w14:textId="77777777">
      <w:pPr>
        <w:pStyle w:val="Rubrik1"/>
        <w:spacing w:line="240" w:lineRule="auto"/>
      </w:pPr>
      <w:r w:rsidRPr="00472C77">
        <w:lastRenderedPageBreak/>
        <w:t>Plenum (9.00-12.00)</w:t>
      </w:r>
    </w:p>
    <w:p w:rsidRPr="00472C77" w:rsidR="000E012B" w:rsidP="000E012B" w:rsidRDefault="000E012B" w14:paraId="364D20DC" w14:textId="77777777">
      <w:pPr>
        <w:spacing w:line="240" w:lineRule="auto"/>
      </w:pPr>
    </w:p>
    <w:p w:rsidR="005871FB" w:rsidP="006A1B40" w:rsidRDefault="00A12A7F" w14:paraId="119E304F" w14:textId="5566704A">
      <w:pPr>
        <w:pStyle w:val="Rubrik3"/>
        <w:spacing w:line="240" w:lineRule="auto"/>
      </w:pPr>
      <w:r>
        <w:t>Carolina Øverlien</w:t>
      </w:r>
      <w:r w:rsidR="000E012B">
        <w:t xml:space="preserve">: </w:t>
      </w:r>
      <w:r w:rsidRPr="00376B00" w:rsidR="00376B00">
        <w:rPr>
          <w:i/>
          <w:iCs/>
        </w:rPr>
        <w:t>Vad säger forskningen om barn som utsätts för våld och sexuella övergrepp under Covid -19 pandemin?</w:t>
      </w:r>
      <w:r w:rsidR="00376B00">
        <w:t xml:space="preserve"> </w:t>
      </w:r>
    </w:p>
    <w:p w:rsidRPr="006A1B40" w:rsidR="006A1B40" w:rsidP="006A1B40" w:rsidRDefault="006A1B40" w14:paraId="55EEB793" w14:textId="77777777"/>
    <w:p w:rsidRPr="00191641" w:rsidR="000E012B" w:rsidP="00376B00" w:rsidRDefault="000E012B" w14:paraId="4DC14F09" w14:textId="32E9C1FA">
      <w:r>
        <w:t xml:space="preserve">I föredraget </w:t>
      </w:r>
      <w:r w:rsidR="00376B00">
        <w:t>presenterar</w:t>
      </w:r>
      <w:r>
        <w:t xml:space="preserve"> </w:t>
      </w:r>
      <w:r w:rsidR="00A12A7F">
        <w:t>Carolina Øverlien</w:t>
      </w:r>
      <w:r w:rsidR="00376B00">
        <w:t xml:space="preserve"> ny forskning om barn och ungas utsatthet under pandemin, och reflekterar kring betydelsen av dessa av dessa forskningsresultat inför nya katastrofer och kriser.</w:t>
      </w:r>
    </w:p>
    <w:p w:rsidRPr="00FB7316" w:rsidR="000E012B" w:rsidP="000E012B" w:rsidRDefault="000E012B" w14:paraId="0C01ECC8" w14:textId="77777777">
      <w:pPr>
        <w:spacing w:line="240" w:lineRule="auto"/>
        <w:rPr>
          <w:bdr w:val="none" w:color="auto" w:sz="0" w:space="0" w:frame="1"/>
        </w:rPr>
      </w:pPr>
    </w:p>
    <w:p w:rsidRPr="000358C0" w:rsidR="000E012B" w:rsidP="000E012B" w:rsidRDefault="000E012B" w14:paraId="40E56655" w14:textId="77777777">
      <w:pPr>
        <w:spacing w:line="240" w:lineRule="auto"/>
        <w:sectPr w:rsidRPr="000358C0" w:rsidR="000E012B" w:rsidSect="002918DD">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417" w:right="1417" w:bottom="1417" w:left="1417" w:header="624" w:footer="454" w:gutter="0"/>
          <w:cols w:space="708"/>
          <w:titlePg/>
          <w:docGrid w:linePitch="360"/>
        </w:sectPr>
      </w:pPr>
    </w:p>
    <w:p w:rsidRPr="0082406C" w:rsidR="000E012B" w:rsidP="000E012B" w:rsidRDefault="000E012B" w14:paraId="3B93B521" w14:textId="51C6F60B">
      <w:pPr>
        <w:spacing w:line="240" w:lineRule="auto"/>
      </w:pPr>
    </w:p>
    <w:p w:rsidR="00A12A7F" w:rsidP="000E012B" w:rsidRDefault="00A12A7F" w14:paraId="58D9D9A3" w14:textId="055839B6">
      <w:pPr>
        <w:spacing w:line="240" w:lineRule="auto"/>
        <w:rPr>
          <w:lang w:val="en-GB"/>
        </w:rPr>
      </w:pPr>
      <w:r>
        <w:rPr>
          <w:noProof/>
        </w:rPr>
        <w:drawing>
          <wp:inline distT="0" distB="0" distL="0" distR="0" wp14:anchorId="150467C0" wp14:editId="30C80AEF">
            <wp:extent cx="2133600" cy="2133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A12A7F" w:rsidP="000E012B" w:rsidRDefault="00A12A7F" w14:paraId="65987E14" w14:textId="42019A03">
      <w:pPr>
        <w:spacing w:line="240" w:lineRule="auto"/>
        <w:jc w:val="both"/>
      </w:pPr>
      <w:r>
        <w:t>Carolina Øverlien</w:t>
      </w:r>
      <w:r w:rsidRPr="00C02441">
        <w:t xml:space="preserve"> </w:t>
      </w:r>
    </w:p>
    <w:p w:rsidR="00A12A7F" w:rsidP="000E012B" w:rsidRDefault="00A12A7F" w14:paraId="527E479F" w14:textId="77777777">
      <w:pPr>
        <w:spacing w:line="240" w:lineRule="auto"/>
        <w:jc w:val="both"/>
      </w:pPr>
    </w:p>
    <w:p w:rsidR="000D269E" w:rsidP="000D269E" w:rsidRDefault="00A12A7F" w14:paraId="56226AE6" w14:textId="79699599">
      <w:pPr>
        <w:jc w:val="both"/>
      </w:pPr>
      <w:r>
        <w:t>Carolina Øverlien</w:t>
      </w:r>
      <w:r w:rsidRPr="00C02441" w:rsidR="000E012B">
        <w:t xml:space="preserve"> </w:t>
      </w:r>
      <w:r w:rsidR="000D269E">
        <w:t>är professor i socialt arbete vid Stockholms universitet, Institutionen för socialt arbete, och forskningsledare på Nasjonalt kunnskapssenter om vold og traumatisk stress (NKVTS) i Oslo. Hon har forskat i många år om barn och ungas utsatthet för våld och sexuella övergrepp, och har publicerat en rad böcker och artiklar på temat. En av hennes nuvarande projekt handlar om sexuellt våld i ungas nära relationer, med fokus på institutioner och ungdomars förståelse av problematiken, och spänningsfältet där emellan.</w:t>
      </w:r>
    </w:p>
    <w:p w:rsidR="00A12A7F" w:rsidP="000D269E" w:rsidRDefault="00A12A7F" w14:paraId="18650E0D" w14:textId="20577E57">
      <w:pPr>
        <w:jc w:val="both"/>
      </w:pPr>
    </w:p>
    <w:p w:rsidR="000E012B" w:rsidP="000E012B" w:rsidRDefault="000E012B" w14:paraId="0EAFCF9A" w14:textId="24AAA827">
      <w:pPr>
        <w:spacing w:line="240" w:lineRule="auto"/>
        <w:jc w:val="both"/>
        <w:sectPr w:rsidR="000E012B" w:rsidSect="00BF42A9">
          <w:type w:val="continuous"/>
          <w:pgSz w:w="11906" w:h="16838" w:orient="portrait" w:code="9"/>
          <w:pgMar w:top="1417" w:right="1417" w:bottom="1417" w:left="1417" w:header="624" w:footer="454" w:gutter="0"/>
          <w:cols w:space="708" w:num="2"/>
          <w:titlePg/>
          <w:docGrid w:linePitch="360"/>
        </w:sectPr>
      </w:pPr>
      <w:r w:rsidRPr="00C02441">
        <w:t>.</w:t>
      </w:r>
    </w:p>
    <w:p w:rsidR="005871FB" w:rsidP="005871FB" w:rsidRDefault="005871FB" w14:paraId="1ECEA299" w14:textId="7E7A5B91"/>
    <w:p w:rsidR="005871FB" w:rsidRDefault="005871FB" w14:paraId="3717BCEB" w14:textId="24B744EF">
      <w:pPr>
        <w:spacing w:after="160" w:line="259" w:lineRule="auto"/>
      </w:pPr>
      <w:r>
        <w:br w:type="page"/>
      </w:r>
    </w:p>
    <w:p w:rsidRPr="003E347E" w:rsidR="003E347E" w:rsidP="003E347E" w:rsidRDefault="008859F4" w14:paraId="18BD2215" w14:textId="376452F0">
      <w:pPr>
        <w:pStyle w:val="Rubrik3"/>
        <w:spacing w:line="240" w:lineRule="auto"/>
      </w:pPr>
      <w:r w:rsidRPr="003E347E">
        <w:lastRenderedPageBreak/>
        <w:t>Anna Nikupeteri</w:t>
      </w:r>
      <w:r w:rsidR="002117DD">
        <w:t xml:space="preserve"> &amp; Merja Laitinen</w:t>
      </w:r>
      <w:r w:rsidRPr="003E347E" w:rsidR="000E012B">
        <w:t xml:space="preserve">: </w:t>
      </w:r>
      <w:r w:rsidRPr="003E347E" w:rsidR="003E347E">
        <w:rPr>
          <w:i/>
          <w:iCs/>
        </w:rPr>
        <w:t xml:space="preserve">Barns upplevelser </w:t>
      </w:r>
      <w:r w:rsidR="003E347E">
        <w:rPr>
          <w:i/>
          <w:iCs/>
        </w:rPr>
        <w:t xml:space="preserve">av </w:t>
      </w:r>
      <w:r w:rsidR="0062493E">
        <w:rPr>
          <w:i/>
          <w:iCs/>
        </w:rPr>
        <w:t xml:space="preserve">en förälders </w:t>
      </w:r>
      <w:r w:rsidR="003E347E">
        <w:rPr>
          <w:i/>
          <w:iCs/>
        </w:rPr>
        <w:t>stalkning</w:t>
      </w:r>
      <w:r w:rsidRPr="003E347E" w:rsidR="003E347E">
        <w:rPr>
          <w:i/>
          <w:iCs/>
        </w:rPr>
        <w:t xml:space="preserve"> efter separation </w:t>
      </w:r>
    </w:p>
    <w:p w:rsidRPr="003E347E" w:rsidR="000E012B" w:rsidP="000E012B" w:rsidRDefault="000E012B" w14:paraId="5A96B6DC" w14:textId="77777777">
      <w:pPr>
        <w:spacing w:line="240" w:lineRule="auto"/>
      </w:pPr>
    </w:p>
    <w:p w:rsidRPr="003E347E" w:rsidR="00BE38FA" w:rsidP="003E347E" w:rsidRDefault="003E347E" w14:paraId="443C90CE" w14:textId="3BEB11C0">
      <w:pPr>
        <w:jc w:val="both"/>
      </w:pPr>
      <w:r w:rsidRPr="003E347E">
        <w:t>Barn upplever stalkning – olaga förföljelse – på m</w:t>
      </w:r>
      <w:r>
        <w:t>å</w:t>
      </w:r>
      <w:r w:rsidRPr="003E347E">
        <w:t>nga s</w:t>
      </w:r>
      <w:r>
        <w:t xml:space="preserve">ätt under fasen efter föräldrarnas separation. </w:t>
      </w:r>
      <w:r w:rsidRPr="003E347E">
        <w:t>En förälders stalkningsbeteende har allvarliga negativ</w:t>
      </w:r>
      <w:r>
        <w:t>a</w:t>
      </w:r>
      <w:r w:rsidRPr="003E347E">
        <w:t xml:space="preserve"> konsekvenser fö</w:t>
      </w:r>
      <w:r>
        <w:t xml:space="preserve">r ett barns vardagsliv och välbefinnande. </w:t>
      </w:r>
      <w:r w:rsidRPr="003E347E">
        <w:t>I vårt föredrag presenterar vi nya forskningsresultat om</w:t>
      </w:r>
      <w:r>
        <w:t xml:space="preserve"> barns upplevelser av stalkning efter separation, från det pågående projektet </w:t>
      </w:r>
      <w:r w:rsidRPr="003E347E">
        <w:rPr>
          <w:i/>
          <w:iCs/>
        </w:rPr>
        <w:t>Children’s Knowing Agency in Private, Multiprofessional and Societal Settings – the Case of Parental Stalking</w:t>
      </w:r>
      <w:r w:rsidRPr="003E347E">
        <w:t xml:space="preserve"> (CAPS) (</w:t>
      </w:r>
      <w:hyperlink w:history="1" r:id="rId18">
        <w:r w:rsidRPr="003E347E">
          <w:rPr>
            <w:rStyle w:val="Hyperlnk"/>
          </w:rPr>
          <w:t>www.ulapland.fi/caps</w:t>
        </w:r>
      </w:hyperlink>
      <w:r w:rsidRPr="003E347E">
        <w:t xml:space="preserve">). Vi ger inblick </w:t>
      </w:r>
      <w:r>
        <w:t>i</w:t>
      </w:r>
      <w:r w:rsidRPr="003E347E">
        <w:t xml:space="preserve"> hur stalkning tar sig uttryck </w:t>
      </w:r>
      <w:r>
        <w:t>i</w:t>
      </w:r>
      <w:r w:rsidRPr="003E347E">
        <w:t xml:space="preserve"> barns liv, vilken roll teknologi kan spela </w:t>
      </w:r>
      <w:r>
        <w:t>i</w:t>
      </w:r>
      <w:r w:rsidRPr="003E347E">
        <w:t xml:space="preserve"> föräldrars stalkning och vilka kons</w:t>
      </w:r>
      <w:r>
        <w:t xml:space="preserve">ekvenser stalkning kan ha för barn. </w:t>
      </w:r>
      <w:r w:rsidRPr="003E347E">
        <w:t xml:space="preserve">Avslutningsvis sammanfattar vi centrala frågor för praktiken. </w:t>
      </w:r>
    </w:p>
    <w:p w:rsidR="008859F4" w:rsidP="008859F4" w:rsidRDefault="00BE38FA" w14:paraId="204F9A0E" w14:textId="11C995B3">
      <w:pPr>
        <w:pStyle w:val="Ingetavstnd"/>
        <w:jc w:val="both"/>
      </w:pPr>
      <w:r>
        <w:t>Föredraget ges på engelska.</w:t>
      </w:r>
    </w:p>
    <w:p w:rsidRPr="000358C0" w:rsidR="005871FB" w:rsidP="008859F4" w:rsidRDefault="005871FB" w14:paraId="7D80BBF4" w14:textId="77777777">
      <w:pPr>
        <w:pStyle w:val="Ingetavstnd"/>
        <w:jc w:val="both"/>
      </w:pPr>
    </w:p>
    <w:p w:rsidR="008859F4" w:rsidP="008859F4" w:rsidRDefault="008859F4" w14:paraId="28D5C79F" w14:textId="77777777">
      <w:pPr>
        <w:spacing w:line="240" w:lineRule="auto"/>
      </w:pPr>
    </w:p>
    <w:p w:rsidR="008859F4" w:rsidP="008859F4" w:rsidRDefault="008859F4" w14:paraId="2C57E05D" w14:textId="77777777">
      <w:pPr>
        <w:spacing w:line="240" w:lineRule="auto"/>
        <w:sectPr w:rsidR="008859F4" w:rsidSect="00BF42A9">
          <w:type w:val="continuous"/>
          <w:pgSz w:w="11906" w:h="16838" w:orient="portrait" w:code="9"/>
          <w:pgMar w:top="1417" w:right="1417" w:bottom="1417" w:left="1417" w:header="624" w:footer="454" w:gutter="0"/>
          <w:cols w:space="708"/>
          <w:titlePg/>
          <w:docGrid w:linePitch="360"/>
        </w:sectPr>
      </w:pPr>
    </w:p>
    <w:p w:rsidR="008859F4" w:rsidP="008859F4" w:rsidRDefault="008859F4" w14:paraId="42471774" w14:textId="77777777">
      <w:pPr>
        <w:spacing w:line="240" w:lineRule="auto"/>
      </w:pPr>
      <w:r>
        <w:rPr>
          <w:noProof/>
        </w:rPr>
        <w:drawing>
          <wp:inline distT="0" distB="0" distL="0" distR="0" wp14:anchorId="7C3FA7BA" wp14:editId="3112883A">
            <wp:extent cx="2619375" cy="174307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Pr="00377BDD" w:rsidR="008859F4" w:rsidP="008859F4" w:rsidRDefault="008859F4" w14:paraId="3C5BA029" w14:textId="77777777">
      <w:pPr>
        <w:spacing w:line="240" w:lineRule="auto"/>
      </w:pPr>
      <w:r w:rsidRPr="00377BDD">
        <w:t xml:space="preserve">Merja Laitinen </w:t>
      </w:r>
    </w:p>
    <w:p w:rsidRPr="005853D8" w:rsidR="00BD08A6" w:rsidP="005871FB" w:rsidRDefault="008859F4" w14:paraId="29CD2C5C" w14:textId="6D094E92">
      <w:pPr>
        <w:jc w:val="both"/>
      </w:pPr>
      <w:r w:rsidRPr="005853D8">
        <w:t>Merja Laitinen</w:t>
      </w:r>
      <w:r w:rsidRPr="005853D8" w:rsidR="00BD08A6">
        <w:t xml:space="preserve"> </w:t>
      </w:r>
      <w:r w:rsidRPr="005853D8" w:rsidR="005853D8">
        <w:t xml:space="preserve">är professor i socialt arbete vid </w:t>
      </w:r>
      <w:r w:rsidRPr="005853D8" w:rsidR="00BD08A6">
        <w:t xml:space="preserve">University of Lapland, Finland. </w:t>
      </w:r>
      <w:r w:rsidR="005853D8">
        <w:t xml:space="preserve">Hon är också </w:t>
      </w:r>
      <w:r w:rsidR="00D72DDC">
        <w:t>socionom</w:t>
      </w:r>
      <w:r w:rsidR="005853D8">
        <w:t xml:space="preserve"> (</w:t>
      </w:r>
      <w:r w:rsidRPr="005853D8" w:rsidR="00BD08A6">
        <w:t>licensed social worker</w:t>
      </w:r>
      <w:r w:rsidR="005853D8">
        <w:t>). Hennes forskningsintressen är kopplade till våld och övergrepp mot kvinnor och barn, sett ur offrets perspektiv, samt till forskningsmetodologi och forskningsetik när det gäller dessa känsliga ämnen</w:t>
      </w:r>
      <w:r w:rsidRPr="005853D8" w:rsidR="00BD08A6">
        <w:t>.</w:t>
      </w:r>
    </w:p>
    <w:p w:rsidRPr="005853D8" w:rsidR="008859F4" w:rsidP="008859F4" w:rsidRDefault="008859F4" w14:paraId="221C0CFA" w14:textId="3F2BA136">
      <w:pPr>
        <w:spacing w:line="240" w:lineRule="auto"/>
        <w:jc w:val="both"/>
      </w:pPr>
    </w:p>
    <w:p w:rsidRPr="005853D8" w:rsidR="008859F4" w:rsidP="008859F4" w:rsidRDefault="008859F4" w14:paraId="292AA29F" w14:textId="77777777">
      <w:pPr>
        <w:spacing w:line="240" w:lineRule="auto"/>
        <w:sectPr w:rsidRPr="005853D8" w:rsidR="008859F4" w:rsidSect="00BF42A9">
          <w:type w:val="continuous"/>
          <w:pgSz w:w="11906" w:h="16838" w:orient="portrait" w:code="9"/>
          <w:pgMar w:top="1417" w:right="1417" w:bottom="1417" w:left="1417" w:header="624" w:footer="454" w:gutter="0"/>
          <w:cols w:space="708" w:num="2"/>
          <w:titlePg/>
          <w:docGrid w:linePitch="360"/>
        </w:sectPr>
      </w:pPr>
    </w:p>
    <w:p w:rsidRPr="005853D8" w:rsidR="008859F4" w:rsidP="008859F4" w:rsidRDefault="008859F4" w14:paraId="63AD7265" w14:textId="77777777">
      <w:pPr>
        <w:spacing w:line="240" w:lineRule="auto"/>
      </w:pPr>
    </w:p>
    <w:p w:rsidRPr="005853D8" w:rsidR="008859F4" w:rsidP="008859F4" w:rsidRDefault="008859F4" w14:paraId="06A919CE" w14:textId="77777777">
      <w:pPr>
        <w:pStyle w:val="Ingetavstnd"/>
        <w:jc w:val="both"/>
      </w:pPr>
    </w:p>
    <w:p w:rsidRPr="005853D8" w:rsidR="008859F4" w:rsidP="008859F4" w:rsidRDefault="008859F4" w14:paraId="63BDAA45" w14:textId="77777777">
      <w:pPr>
        <w:spacing w:line="240" w:lineRule="auto"/>
      </w:pPr>
    </w:p>
    <w:p w:rsidRPr="005853D8" w:rsidR="008859F4" w:rsidP="008859F4" w:rsidRDefault="008859F4" w14:paraId="7E3A0DE0" w14:textId="77777777">
      <w:pPr>
        <w:spacing w:line="240" w:lineRule="auto"/>
        <w:sectPr w:rsidRPr="005853D8" w:rsidR="008859F4" w:rsidSect="00BF42A9">
          <w:type w:val="continuous"/>
          <w:pgSz w:w="11906" w:h="16838" w:orient="portrait" w:code="9"/>
          <w:pgMar w:top="1417" w:right="1417" w:bottom="1417" w:left="1417" w:header="624" w:footer="454" w:gutter="0"/>
          <w:cols w:space="708"/>
          <w:titlePg/>
          <w:docGrid w:linePitch="360"/>
        </w:sectPr>
      </w:pPr>
    </w:p>
    <w:p w:rsidR="008859F4" w:rsidP="008859F4" w:rsidRDefault="008859F4" w14:paraId="14335166" w14:textId="7AAFC5FC">
      <w:pPr>
        <w:spacing w:line="240" w:lineRule="auto"/>
      </w:pPr>
      <w:r>
        <w:rPr>
          <w:noProof/>
        </w:rPr>
        <w:drawing>
          <wp:inline distT="0" distB="0" distL="0" distR="0" wp14:anchorId="679B91FF" wp14:editId="0C177352">
            <wp:extent cx="1932305" cy="2372360"/>
            <wp:effectExtent l="0" t="0" r="0" b="889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2305" cy="2372360"/>
                    </a:xfrm>
                    <a:prstGeom prst="rect">
                      <a:avLst/>
                    </a:prstGeom>
                    <a:noFill/>
                    <a:ln>
                      <a:noFill/>
                    </a:ln>
                  </pic:spPr>
                </pic:pic>
              </a:graphicData>
            </a:graphic>
          </wp:inline>
        </w:drawing>
      </w:r>
    </w:p>
    <w:p w:rsidR="008859F4" w:rsidP="008859F4" w:rsidRDefault="008859F4" w14:paraId="0FC675D2" w14:textId="7D03EB5B">
      <w:pPr>
        <w:spacing w:line="240" w:lineRule="auto"/>
      </w:pPr>
      <w:r>
        <w:t>Anna Nikupeteri</w:t>
      </w:r>
      <w:r w:rsidRPr="00312AA9">
        <w:t xml:space="preserve"> </w:t>
      </w:r>
    </w:p>
    <w:p w:rsidRPr="00D72DDC" w:rsidR="002117DD" w:rsidP="005871FB" w:rsidRDefault="008859F4" w14:paraId="77D0D152" w14:textId="7989485E">
      <w:pPr>
        <w:jc w:val="both"/>
      </w:pPr>
      <w:r w:rsidRPr="00D72DDC">
        <w:t>Anna Nikupeter</w:t>
      </w:r>
      <w:r w:rsidRPr="00D72DDC" w:rsidR="002117DD">
        <w:t xml:space="preserve">i </w:t>
      </w:r>
      <w:r w:rsidRPr="00D72DDC" w:rsidR="00D72DDC">
        <w:t>är postdoc/forskare vid</w:t>
      </w:r>
      <w:r w:rsidRPr="00D72DDC" w:rsidR="002117DD">
        <w:t xml:space="preserve"> University of Lapland, Finland, </w:t>
      </w:r>
      <w:r w:rsidRPr="00D72DDC" w:rsidR="00D72DDC">
        <w:t xml:space="preserve">och </w:t>
      </w:r>
      <w:r w:rsidR="00D72DDC">
        <w:t>socionom (</w:t>
      </w:r>
      <w:r w:rsidRPr="00D72DDC" w:rsidR="002117DD">
        <w:t>licensed social worker</w:t>
      </w:r>
      <w:r w:rsidR="00D72DDC">
        <w:t>)</w:t>
      </w:r>
      <w:r w:rsidRPr="00D72DDC" w:rsidR="002117DD">
        <w:t xml:space="preserve">. </w:t>
      </w:r>
      <w:r w:rsidRPr="00D72DDC" w:rsidR="00D72DDC">
        <w:t xml:space="preserve">Hennes forskningsintressen rör våld mot kvinnor och barn ur offrets perspektiv, särskilt </w:t>
      </w:r>
      <w:r w:rsidR="00D72DDC">
        <w:t>i</w:t>
      </w:r>
      <w:r w:rsidRPr="00D72DDC" w:rsidR="00D72DDC">
        <w:t xml:space="preserve"> kontexten av våld</w:t>
      </w:r>
      <w:r w:rsidR="00D72DDC">
        <w:t xml:space="preserve"> och stalkning efter separation.</w:t>
      </w:r>
      <w:r w:rsidRPr="00D72DDC" w:rsidR="002117DD">
        <w:t>.</w:t>
      </w:r>
    </w:p>
    <w:p w:rsidRPr="00D72DDC" w:rsidR="008859F4" w:rsidP="008859F4" w:rsidRDefault="008859F4" w14:paraId="4BA2C2DE" w14:textId="20FB1E44">
      <w:pPr>
        <w:spacing w:line="240" w:lineRule="auto"/>
        <w:jc w:val="both"/>
      </w:pPr>
    </w:p>
    <w:p w:rsidRPr="00D72DDC" w:rsidR="008859F4" w:rsidP="008859F4" w:rsidRDefault="008859F4" w14:paraId="3E1AA6B9" w14:textId="77777777">
      <w:pPr>
        <w:spacing w:line="240" w:lineRule="auto"/>
        <w:sectPr w:rsidRPr="00D72DDC" w:rsidR="008859F4" w:rsidSect="00BF42A9">
          <w:type w:val="continuous"/>
          <w:pgSz w:w="11906" w:h="16838" w:orient="portrait" w:code="9"/>
          <w:pgMar w:top="1417" w:right="1417" w:bottom="1417" w:left="1417" w:header="624" w:footer="454" w:gutter="0"/>
          <w:cols w:space="708" w:num="2"/>
          <w:titlePg/>
          <w:docGrid w:linePitch="360"/>
        </w:sectPr>
      </w:pPr>
    </w:p>
    <w:p w:rsidRPr="00D72DDC" w:rsidR="008859F4" w:rsidP="008859F4" w:rsidRDefault="008859F4" w14:paraId="1F7AEC83" w14:textId="77777777">
      <w:pPr>
        <w:spacing w:line="240" w:lineRule="auto"/>
      </w:pPr>
    </w:p>
    <w:p w:rsidRPr="00D72DDC" w:rsidR="008859F4" w:rsidP="008859F4" w:rsidRDefault="008859F4" w14:paraId="49D0273E" w14:textId="77777777">
      <w:pPr>
        <w:spacing w:after="160" w:line="240" w:lineRule="auto"/>
        <w:rPr>
          <w:rFonts w:asciiTheme="majorHAnsi" w:hAnsiTheme="majorHAnsi" w:eastAsiaTheme="majorEastAsia" w:cstheme="majorBidi"/>
          <w:b/>
          <w:sz w:val="24"/>
          <w:szCs w:val="24"/>
        </w:rPr>
      </w:pPr>
      <w:r w:rsidRPr="00D72DDC">
        <w:br w:type="page"/>
      </w:r>
    </w:p>
    <w:p w:rsidRPr="00EC0580" w:rsidR="00EC0580" w:rsidP="00EC0580" w:rsidRDefault="00BE38FA" w14:paraId="0217094E" w14:textId="3D233BA1">
      <w:pPr>
        <w:pStyle w:val="Rubrik3"/>
        <w:spacing w:line="240" w:lineRule="auto"/>
        <w:rPr>
          <w:i/>
          <w:iCs/>
        </w:rPr>
      </w:pPr>
      <w:r>
        <w:lastRenderedPageBreak/>
        <w:t xml:space="preserve">Karin Pernebo &amp; Pamela Massoudi: </w:t>
      </w:r>
      <w:r w:rsidRPr="00EC0580" w:rsidR="00EC0580">
        <w:rPr>
          <w:i/>
          <w:iCs/>
        </w:rPr>
        <w:t>Traumafokuserad behandling för små barn i samhälls</w:t>
      </w:r>
      <w:r w:rsidR="00EC0580">
        <w:rPr>
          <w:i/>
          <w:iCs/>
        </w:rPr>
        <w:t>v</w:t>
      </w:r>
      <w:r w:rsidRPr="00EC0580" w:rsidR="00EC0580">
        <w:rPr>
          <w:i/>
          <w:iCs/>
        </w:rPr>
        <w:t>ård - Child-Parent Psychotherapy</w:t>
      </w:r>
    </w:p>
    <w:p w:rsidR="00EC0580" w:rsidP="00EC0580" w:rsidRDefault="00EC0580" w14:paraId="48CCA6CA" w14:textId="77777777"/>
    <w:p w:rsidR="00BE38FA" w:rsidP="00EC0580" w:rsidRDefault="00EC0580" w14:paraId="4973B5AB" w14:textId="288EBAC7">
      <w:pPr>
        <w:jc w:val="both"/>
      </w:pPr>
      <w:r>
        <w:t>Föredraget har fokus på små barn i familjehem och innehåller en b</w:t>
      </w:r>
      <w:r w:rsidRPr="00EC0580">
        <w:rPr>
          <w:rFonts w:eastAsia="Times New Roman"/>
        </w:rPr>
        <w:t>eskrivning av konsekvenser av svåra livserfarenheter</w:t>
      </w:r>
      <w:r>
        <w:rPr>
          <w:rFonts w:eastAsia="Times New Roman"/>
        </w:rPr>
        <w:t xml:space="preserve">. Vidare ges en </w:t>
      </w:r>
      <w:r>
        <w:t>i</w:t>
      </w:r>
      <w:r w:rsidRPr="00EC0580">
        <w:rPr>
          <w:rFonts w:eastAsia="Times New Roman"/>
        </w:rPr>
        <w:t>ntroduktion av en relationell och traumafokuserad behandlingsmetod</w:t>
      </w:r>
      <w:r>
        <w:t xml:space="preserve"> och avslutningsvis presenteras en pågående studie</w:t>
      </w:r>
      <w:r w:rsidR="008C4BB8">
        <w:t xml:space="preserve"> av denna metod </w:t>
      </w:r>
      <w:r w:rsidR="004756F8">
        <w:t>i arbetet med</w:t>
      </w:r>
      <w:r w:rsidR="008C4BB8">
        <w:t xml:space="preserve"> små barn i samhällsvård</w:t>
      </w:r>
      <w:r>
        <w:t>.</w:t>
      </w:r>
    </w:p>
    <w:p w:rsidRPr="000358C0" w:rsidR="00BE38FA" w:rsidP="00BE38FA" w:rsidRDefault="00BE38FA" w14:paraId="770D33D7" w14:textId="77777777">
      <w:pPr>
        <w:pStyle w:val="Ingetavstnd"/>
        <w:jc w:val="both"/>
      </w:pPr>
    </w:p>
    <w:p w:rsidR="00BE38FA" w:rsidP="00BE38FA" w:rsidRDefault="00BE38FA" w14:paraId="508AAD53" w14:textId="77777777">
      <w:pPr>
        <w:spacing w:line="240" w:lineRule="auto"/>
      </w:pPr>
    </w:p>
    <w:p w:rsidR="00BE38FA" w:rsidP="00BE38FA" w:rsidRDefault="00BE38FA" w14:paraId="73282A7B" w14:textId="77777777">
      <w:pPr>
        <w:spacing w:line="240" w:lineRule="auto"/>
        <w:sectPr w:rsidR="00BE38FA" w:rsidSect="00BF42A9">
          <w:type w:val="continuous"/>
          <w:pgSz w:w="11906" w:h="16838" w:orient="portrait" w:code="9"/>
          <w:pgMar w:top="1417" w:right="1417" w:bottom="1417" w:left="1417" w:header="624" w:footer="454" w:gutter="0"/>
          <w:cols w:space="708"/>
          <w:titlePg/>
          <w:docGrid w:linePitch="360"/>
        </w:sectPr>
      </w:pPr>
    </w:p>
    <w:p w:rsidR="00BE38FA" w:rsidP="00BE38FA" w:rsidRDefault="00BE38FA" w14:paraId="66F2AF03" w14:textId="77777777">
      <w:pPr>
        <w:spacing w:line="240" w:lineRule="auto"/>
      </w:pPr>
      <w:r>
        <w:rPr>
          <w:noProof/>
        </w:rPr>
        <w:drawing>
          <wp:inline distT="0" distB="0" distL="0" distR="0" wp14:anchorId="236C1BFC" wp14:editId="057A5370">
            <wp:extent cx="1961812" cy="2044460"/>
            <wp:effectExtent l="0" t="0" r="635"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6868" cy="2049729"/>
                    </a:xfrm>
                    <a:prstGeom prst="rect">
                      <a:avLst/>
                    </a:prstGeom>
                    <a:noFill/>
                    <a:ln>
                      <a:noFill/>
                    </a:ln>
                  </pic:spPr>
                </pic:pic>
              </a:graphicData>
            </a:graphic>
          </wp:inline>
        </w:drawing>
      </w:r>
    </w:p>
    <w:p w:rsidR="00BE38FA" w:rsidP="00BE38FA" w:rsidRDefault="00BE38FA" w14:paraId="0730E986" w14:textId="77777777">
      <w:pPr>
        <w:spacing w:line="240" w:lineRule="auto"/>
      </w:pPr>
      <w:r>
        <w:t>Karin Pernebo</w:t>
      </w:r>
      <w:r w:rsidRPr="00312AA9">
        <w:t xml:space="preserve"> </w:t>
      </w:r>
    </w:p>
    <w:p w:rsidR="00EC0580" w:rsidP="005871FB" w:rsidRDefault="00BE38FA" w14:paraId="50B255BA" w14:textId="77777777">
      <w:pPr>
        <w:jc w:val="both"/>
      </w:pPr>
      <w:r>
        <w:t>Karin Perneb</w:t>
      </w:r>
      <w:r w:rsidR="00EC0580">
        <w:t>o är klinisk lektor, legitimerad psykolog och legitimerad psykoterapeut i Region Kronoberg, samt adjungerad lektor vid Institutionen för Psykologi, Linnéuniversitetet. Karin har mångårig erfarenhet av behandlingsarbete med barn och familjer med svåra livserfarenheter. Hon har lång erfarenhet av att utbilda och föreläsa och är svensk utbildare i Child-Parent Psychotherapy. Hennes forskningsintressen rör stöd och behandling till barn i utsatta livssituationer med fokus på såväl effekter som på hur barn själva upplever insatser.</w:t>
      </w:r>
    </w:p>
    <w:p w:rsidR="00BE38FA" w:rsidP="00EC0580" w:rsidRDefault="00BE38FA" w14:paraId="6C4E06BE" w14:textId="648FA113">
      <w:pPr>
        <w:spacing w:line="240" w:lineRule="auto"/>
        <w:jc w:val="both"/>
        <w:sectPr w:rsidR="00BE38FA" w:rsidSect="00BF42A9">
          <w:type w:val="continuous"/>
          <w:pgSz w:w="11906" w:h="16838" w:orient="portrait" w:code="9"/>
          <w:pgMar w:top="1417" w:right="1417" w:bottom="1417" w:left="1417" w:header="624" w:footer="454" w:gutter="0"/>
          <w:cols w:space="708" w:num="2"/>
          <w:titlePg/>
          <w:docGrid w:linePitch="360"/>
        </w:sectPr>
      </w:pPr>
    </w:p>
    <w:p w:rsidRPr="000358C0" w:rsidR="00BE38FA" w:rsidP="00BE38FA" w:rsidRDefault="00BE38FA" w14:paraId="2D3CCA21" w14:textId="77777777">
      <w:pPr>
        <w:pStyle w:val="Ingetavstnd"/>
        <w:jc w:val="both"/>
      </w:pPr>
    </w:p>
    <w:p w:rsidR="00BE38FA" w:rsidP="00BE38FA" w:rsidRDefault="00BE38FA" w14:paraId="1023145B" w14:textId="77777777">
      <w:pPr>
        <w:spacing w:line="240" w:lineRule="auto"/>
      </w:pPr>
    </w:p>
    <w:p w:rsidR="00BE38FA" w:rsidP="00BE38FA" w:rsidRDefault="00BE38FA" w14:paraId="2CD09BA9" w14:textId="77777777">
      <w:pPr>
        <w:spacing w:line="240" w:lineRule="auto"/>
        <w:sectPr w:rsidR="00BE38FA" w:rsidSect="00BF42A9">
          <w:type w:val="continuous"/>
          <w:pgSz w:w="11906" w:h="16838" w:orient="portrait" w:code="9"/>
          <w:pgMar w:top="1417" w:right="1417" w:bottom="1417" w:left="1417" w:header="624" w:footer="454" w:gutter="0"/>
          <w:cols w:space="708"/>
          <w:titlePg/>
          <w:docGrid w:linePitch="360"/>
        </w:sectPr>
      </w:pPr>
    </w:p>
    <w:p w:rsidR="00BE38FA" w:rsidP="00BE38FA" w:rsidRDefault="00BE38FA" w14:paraId="59F06980" w14:textId="77777777">
      <w:pPr>
        <w:spacing w:line="240" w:lineRule="auto"/>
      </w:pPr>
      <w:r>
        <w:rPr>
          <w:noProof/>
        </w:rPr>
        <w:drawing>
          <wp:inline distT="0" distB="0" distL="0" distR="0" wp14:anchorId="40DFAEB4" wp14:editId="603E0003">
            <wp:extent cx="1906270" cy="190627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rsidR="00BE38FA" w:rsidP="00BE38FA" w:rsidRDefault="00BE38FA" w14:paraId="770C3BCC" w14:textId="77777777">
      <w:pPr>
        <w:spacing w:line="240" w:lineRule="auto"/>
      </w:pPr>
      <w:r>
        <w:t>Pamela Massoudi</w:t>
      </w:r>
    </w:p>
    <w:p w:rsidR="003142F1" w:rsidP="005871FB" w:rsidRDefault="00BE38FA" w14:paraId="76740C7E" w14:textId="55063169">
      <w:pPr>
        <w:jc w:val="both"/>
      </w:pPr>
      <w:r>
        <w:t>Pamela Massoud</w:t>
      </w:r>
      <w:r w:rsidR="003142F1">
        <w:t>i är klinisk lektor och leg. psykolog i Region Kronoberg och adjungerad vid Psykologiska institutionen, Göteborgs universitet. Pamela har i många år arbetat med behandling av späda och små barn och deras familjer. Hon undervisar inom fältet och är svensk utbildare i Child-Parent Psychotherapy. Hennes forskning rör psykisk hälsa hos nyblivna föräldrar, och barn med svåra livserfarenheter.</w:t>
      </w:r>
    </w:p>
    <w:p w:rsidRPr="00D17BAC" w:rsidR="00BE38FA" w:rsidP="00BE38FA" w:rsidRDefault="00BE38FA" w14:paraId="2B5EFB52" w14:textId="5D1029E5">
      <w:pPr>
        <w:spacing w:line="240" w:lineRule="auto"/>
        <w:jc w:val="both"/>
      </w:pPr>
    </w:p>
    <w:p w:rsidR="00BE38FA" w:rsidP="00BE38FA" w:rsidRDefault="00BE38FA" w14:paraId="75DC3627" w14:textId="77777777">
      <w:pPr>
        <w:spacing w:line="240" w:lineRule="auto"/>
        <w:sectPr w:rsidR="00BE38FA" w:rsidSect="00BF42A9">
          <w:type w:val="continuous"/>
          <w:pgSz w:w="11906" w:h="16838" w:orient="portrait" w:code="9"/>
          <w:pgMar w:top="1417" w:right="1417" w:bottom="1417" w:left="1417" w:header="624" w:footer="454" w:gutter="0"/>
          <w:cols w:space="708" w:num="2"/>
          <w:titlePg/>
          <w:docGrid w:linePitch="360"/>
        </w:sectPr>
      </w:pPr>
    </w:p>
    <w:p w:rsidR="00BE38FA" w:rsidP="00BE38FA" w:rsidRDefault="00BE38FA" w14:paraId="1C166D4E" w14:textId="77777777">
      <w:pPr>
        <w:spacing w:line="240" w:lineRule="auto"/>
        <w:jc w:val="both"/>
      </w:pPr>
    </w:p>
    <w:p w:rsidR="00FB7342" w:rsidRDefault="00FB7342" w14:paraId="32764297" w14:textId="77777777">
      <w:pPr>
        <w:spacing w:after="160" w:line="259" w:lineRule="auto"/>
        <w:rPr>
          <w:rFonts w:asciiTheme="majorHAnsi" w:hAnsiTheme="majorHAnsi" w:eastAsiaTheme="majorEastAsia" w:cstheme="majorBidi"/>
          <w:b/>
          <w:sz w:val="24"/>
          <w:szCs w:val="24"/>
        </w:rPr>
      </w:pPr>
      <w:r>
        <w:br w:type="page"/>
      </w:r>
    </w:p>
    <w:p w:rsidRPr="00570D1C" w:rsidR="00BE38FA" w:rsidP="00570D1C" w:rsidRDefault="00BE38FA" w14:paraId="418A7AA6" w14:textId="6D3D33AC">
      <w:pPr>
        <w:pStyle w:val="Rubrik3"/>
        <w:spacing w:line="240" w:lineRule="auto"/>
        <w:rPr>
          <w:i/>
          <w:iCs/>
        </w:rPr>
      </w:pPr>
      <w:r>
        <w:lastRenderedPageBreak/>
        <w:t>Ulf Axberg &amp; Ole Hultmann</w:t>
      </w:r>
      <w:r w:rsidRPr="009D214F">
        <w:t xml:space="preserve">: </w:t>
      </w:r>
      <w:r w:rsidRPr="00EC0580" w:rsidR="009D214F">
        <w:rPr>
          <w:i/>
          <w:iCs/>
        </w:rPr>
        <w:t xml:space="preserve">”Det där har ingen evidens…” – </w:t>
      </w:r>
      <w:r w:rsidR="00EC0580">
        <w:rPr>
          <w:i/>
          <w:iCs/>
        </w:rPr>
        <w:t>ett seminarium</w:t>
      </w:r>
      <w:r w:rsidRPr="00EC0580" w:rsidR="009D214F">
        <w:rPr>
          <w:i/>
          <w:iCs/>
        </w:rPr>
        <w:t xml:space="preserve"> om dynamiken mellan praktik och forskning</w:t>
      </w:r>
    </w:p>
    <w:p w:rsidRPr="00570D1C" w:rsidR="00BE38FA" w:rsidP="00570D1C" w:rsidRDefault="009D214F" w14:paraId="46491A7B" w14:textId="3E2D5C5D">
      <w:pPr>
        <w:jc w:val="both"/>
        <w:rPr>
          <w:rFonts w:ascii="Times New Roman" w:hAnsi="Times New Roman" w:cs="Times New Roman"/>
          <w:sz w:val="24"/>
          <w:szCs w:val="24"/>
        </w:rPr>
      </w:pPr>
      <w:r>
        <w:t xml:space="preserve">Begreppet evidens styr metodval och används ofta när verksamhetsföreträdare, politiker eller forskare förespråkar en metod. Hur skall vi förstå begreppet evidensbaserad praktik, och på vilket sätt har det betydelse för metodval inom socialtjänsten? Den kunskap som skapas genom praktisk erfarenhet och teamarbete måste ”gifta sig” med forskningsbaserad kunskap. Men är det ett ”tvångsgifte” eller är det så att säga äkta kärlek? Ingen behandlare önskar att bli påtvingad en ”evidensbaserad metod” som man inte är bekväm med. Å andra sidan kan barn och föräldrar bli utan effektiv hjälp, om forskningsbaserad kunskap aldrig når fram till praktiken och metoder lever sitt eget liv på oklara grunder. </w:t>
      </w:r>
      <w:r w:rsidR="00570D1C">
        <w:t>Än</w:t>
      </w:r>
      <w:r>
        <w:t xml:space="preserve"> mer komplext blir det när forskarvärlden har olika sätt att designa studier och resultaten av behandlingsstudier skiljer sig beroende på forskningsmetoden. Vi vill med detta seminarium tala om forskningsbaserad kunskap i relation till praktik inom våldsområdet. Vi vill inspirera till att verksamheter själva initierar utvärderingsprojekt, och vi kommer att tala om möjligheter att överbrygga gapet mellan forskning och praktik.</w:t>
      </w:r>
    </w:p>
    <w:p w:rsidR="00BE38FA" w:rsidP="00BE38FA" w:rsidRDefault="00BE38FA" w14:paraId="7D89AF21" w14:textId="77777777">
      <w:pPr>
        <w:spacing w:line="240" w:lineRule="auto"/>
      </w:pPr>
    </w:p>
    <w:p w:rsidR="00BE38FA" w:rsidP="00BE38FA" w:rsidRDefault="00BE38FA" w14:paraId="26108C03" w14:textId="77777777">
      <w:pPr>
        <w:spacing w:line="240" w:lineRule="auto"/>
        <w:sectPr w:rsidR="00BE38FA" w:rsidSect="00BF42A9">
          <w:type w:val="continuous"/>
          <w:pgSz w:w="11906" w:h="16838" w:orient="portrait" w:code="9"/>
          <w:pgMar w:top="1417" w:right="1417" w:bottom="1417" w:left="1417" w:header="624" w:footer="454" w:gutter="0"/>
          <w:cols w:space="708"/>
          <w:titlePg/>
          <w:docGrid w:linePitch="360"/>
        </w:sectPr>
      </w:pPr>
    </w:p>
    <w:p w:rsidR="00BE38FA" w:rsidP="00BE38FA" w:rsidRDefault="00F54C99" w14:paraId="63D80EDA" w14:textId="48F8C6A5">
      <w:pPr>
        <w:spacing w:line="240" w:lineRule="auto"/>
      </w:pPr>
      <w:r>
        <w:rPr>
          <w:noProof/>
        </w:rPr>
        <w:drawing>
          <wp:inline distT="0" distB="0" distL="0" distR="0" wp14:anchorId="6EA60DD0" wp14:editId="0BE41B52">
            <wp:extent cx="2139315" cy="2139315"/>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inline>
        </w:drawing>
      </w:r>
    </w:p>
    <w:p w:rsidR="00FB7342" w:rsidP="009D214F" w:rsidRDefault="00BE38FA" w14:paraId="554055A0" w14:textId="77777777">
      <w:pPr>
        <w:shd w:val="clear" w:color="auto" w:fill="FFFFFF"/>
      </w:pPr>
      <w:r>
        <w:t>Ulf Axberg</w:t>
      </w:r>
      <w:r w:rsidRPr="00312AA9">
        <w:t xml:space="preserve"> </w:t>
      </w:r>
    </w:p>
    <w:p w:rsidRPr="003935F0" w:rsidR="00570D1C" w:rsidP="003935F0" w:rsidRDefault="009D214F" w14:paraId="4BE31D7A" w14:textId="62EEA9A9">
      <w:pPr>
        <w:jc w:val="both"/>
        <w:rPr>
          <w:sz w:val="24"/>
          <w:szCs w:val="24"/>
        </w:rPr>
      </w:pPr>
      <w:r>
        <w:rPr>
          <w:sz w:val="24"/>
          <w:szCs w:val="24"/>
        </w:rPr>
        <w:t>Ulf Axberg är professor i familjeterapi och systemisk praxis på </w:t>
      </w:r>
      <w:r>
        <w:rPr>
          <w:shd w:val="clear" w:color="auto" w:fill="FFFFFF"/>
        </w:rPr>
        <w:t>VID vitenskapelige høgskole i Oslo. Han är psykolog och psykoterapeut och har mån</w:t>
      </w:r>
      <w:r w:rsidR="00F32524">
        <w:rPr>
          <w:shd w:val="clear" w:color="auto" w:fill="FFFFFF"/>
        </w:rPr>
        <w:t>g</w:t>
      </w:r>
      <w:r>
        <w:rPr>
          <w:shd w:val="clear" w:color="auto" w:fill="FFFFFF"/>
        </w:rPr>
        <w:t>årig erfarenhet från socialtjänst och barn och ungdomspsykiatri. Ett speciellt intresseområde har varit "gränssnittet" mellan BUP, Skola och socialtjänst.</w:t>
      </w:r>
      <w:r w:rsidR="00FB7342">
        <w:rPr>
          <w:sz w:val="24"/>
          <w:szCs w:val="24"/>
        </w:rPr>
        <w:t xml:space="preserve"> </w:t>
      </w:r>
      <w:r>
        <w:rPr>
          <w:sz w:val="24"/>
          <w:szCs w:val="24"/>
        </w:rPr>
        <w:t>Ulfs forskningsområden har framförallt handlat om barn som exponeras för våld i nära relationer, olika föräldraskapsstöd och utvklig och utprövandet av en systemisk skolbaserad intervention då barn uppvisar samspelssvårigheter. </w:t>
      </w:r>
    </w:p>
    <w:p w:rsidRPr="00D17BAC" w:rsidR="00BE38FA" w:rsidP="00BE38FA" w:rsidRDefault="00BE38FA" w14:paraId="189E73CB" w14:textId="74ACA5A8">
      <w:pPr>
        <w:spacing w:line="240" w:lineRule="auto"/>
        <w:jc w:val="both"/>
      </w:pPr>
    </w:p>
    <w:p w:rsidR="00BE38FA" w:rsidP="00BE38FA" w:rsidRDefault="00BE38FA" w14:paraId="11CCF1C4" w14:textId="77777777">
      <w:pPr>
        <w:spacing w:line="240" w:lineRule="auto"/>
        <w:sectPr w:rsidR="00BE38FA" w:rsidSect="00BF42A9">
          <w:type w:val="continuous"/>
          <w:pgSz w:w="11906" w:h="16838" w:orient="portrait" w:code="9"/>
          <w:pgMar w:top="1417" w:right="1417" w:bottom="1417" w:left="1417" w:header="624" w:footer="454" w:gutter="0"/>
          <w:cols w:space="708" w:num="2"/>
          <w:titlePg/>
          <w:docGrid w:linePitch="360"/>
        </w:sectPr>
      </w:pPr>
    </w:p>
    <w:p w:rsidRPr="000358C0" w:rsidR="00BE38FA" w:rsidP="00BE38FA" w:rsidRDefault="00BE38FA" w14:paraId="2BED8204" w14:textId="77777777">
      <w:pPr>
        <w:pStyle w:val="Ingetavstnd"/>
        <w:jc w:val="both"/>
      </w:pPr>
    </w:p>
    <w:p w:rsidR="00BE38FA" w:rsidP="00BE38FA" w:rsidRDefault="00BE38FA" w14:paraId="7948BBCC" w14:textId="7CE893C4">
      <w:pPr>
        <w:spacing w:line="240" w:lineRule="auto"/>
      </w:pPr>
      <w:r>
        <w:rPr>
          <w:noProof/>
        </w:rPr>
        <w:drawing>
          <wp:inline distT="0" distB="0" distL="0" distR="0" wp14:anchorId="7FDC1C40" wp14:editId="09C3081D">
            <wp:extent cx="2655570" cy="2655570"/>
            <wp:effectExtent l="0" t="0" r="0" b="0"/>
            <wp:docPr id="19" name="Bildobjekt 19" descr="Ole HULTMANN | Dr Fil | PhD | University of Gothenburg, Göteborg | GU |  Department of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le HULTMANN | Dr Fil | PhD | University of Gothenburg, Göteborg | GU |  Department of Psycholog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5570" cy="2655570"/>
                    </a:xfrm>
                    <a:prstGeom prst="rect">
                      <a:avLst/>
                    </a:prstGeom>
                    <a:noFill/>
                    <a:ln>
                      <a:noFill/>
                    </a:ln>
                  </pic:spPr>
                </pic:pic>
              </a:graphicData>
            </a:graphic>
          </wp:inline>
        </w:drawing>
      </w:r>
    </w:p>
    <w:p w:rsidRPr="000E2F51" w:rsidR="00A85792" w:rsidP="00570D1C" w:rsidRDefault="00A85792" w14:paraId="3D81F0B3" w14:textId="22A16F55">
      <w:pPr>
        <w:spacing w:line="240" w:lineRule="auto"/>
        <w:jc w:val="both"/>
      </w:pPr>
      <w:r w:rsidRPr="000E2F51">
        <w:t>Ole Hultmann är leg. psykolog,</w:t>
      </w:r>
      <w:r>
        <w:t xml:space="preserve"> leg. psykoterapeut och innehar ett lektorat på Psykologiska institutionen vid Göteborgs universitet och är knuten till Barn- och ungdomspsykiatriska kliniken (BUP) i Göteborg. </w:t>
      </w:r>
      <w:r w:rsidRPr="000E2F51">
        <w:t xml:space="preserve">Han </w:t>
      </w:r>
      <w:r w:rsidRPr="000E2F51">
        <w:rPr>
          <w:rFonts w:cs="Arial"/>
          <w:color w:val="333333"/>
        </w:rPr>
        <w:t xml:space="preserve">har disputerat på en studie om förekomst, upptäckt och psykiska konsekvenser av våld och övergrepp i hemmet. </w:t>
      </w:r>
      <w:r>
        <w:rPr>
          <w:rFonts w:cs="Arial"/>
          <w:color w:val="333333"/>
        </w:rPr>
        <w:t xml:space="preserve">Han forskar på psykoterapi för barn och </w:t>
      </w:r>
      <w:r w:rsidRPr="000E2F51">
        <w:rPr>
          <w:rFonts w:cs="Arial"/>
          <w:color w:val="333333"/>
        </w:rPr>
        <w:t xml:space="preserve">har studerat effekten av traumafokuserad behandling för våldsutsatta barn. </w:t>
      </w:r>
      <w:r>
        <w:rPr>
          <w:rFonts w:cs="Arial"/>
          <w:color w:val="333333"/>
        </w:rPr>
        <w:t>H</w:t>
      </w:r>
      <w:r w:rsidRPr="000E2F51">
        <w:rPr>
          <w:rFonts w:cs="Arial"/>
          <w:color w:val="333333"/>
        </w:rPr>
        <w:t xml:space="preserve">an </w:t>
      </w:r>
      <w:r>
        <w:rPr>
          <w:rFonts w:cs="Arial"/>
          <w:color w:val="333333"/>
        </w:rPr>
        <w:t xml:space="preserve">är bland annat </w:t>
      </w:r>
      <w:r w:rsidRPr="000E2F51">
        <w:rPr>
          <w:rFonts w:cs="Arial"/>
          <w:color w:val="333333"/>
        </w:rPr>
        <w:t>engagerad</w:t>
      </w:r>
      <w:r>
        <w:rPr>
          <w:rFonts w:cs="Arial"/>
          <w:color w:val="333333"/>
        </w:rPr>
        <w:t xml:space="preserve"> forskningsprojektet</w:t>
      </w:r>
      <w:r w:rsidRPr="000E2F51">
        <w:rPr>
          <w:rFonts w:cs="Arial"/>
          <w:color w:val="333333"/>
        </w:rPr>
        <w:t xml:space="preserve"> </w:t>
      </w:r>
      <w:r w:rsidRPr="000E2F51">
        <w:t>iRiSk</w:t>
      </w:r>
      <w:r>
        <w:rPr>
          <w:rFonts w:cs="Arial"/>
          <w:color w:val="333333"/>
        </w:rPr>
        <w:t xml:space="preserve"> </w:t>
      </w:r>
      <w:r>
        <w:t>(</w:t>
      </w:r>
      <w:r w:rsidRPr="000E2F51">
        <w:t>insatser och risk-/skyddsbedömningar för våldsutsatta barn</w:t>
      </w:r>
      <w:r>
        <w:t>).</w:t>
      </w:r>
    </w:p>
    <w:p w:rsidR="00BE38FA" w:rsidP="00A85792" w:rsidRDefault="00BE38FA" w14:paraId="556037D2" w14:textId="1C0D18ED">
      <w:pPr>
        <w:spacing w:line="240" w:lineRule="auto"/>
        <w:jc w:val="both"/>
        <w:sectPr w:rsidR="00BE38FA" w:rsidSect="00BF42A9">
          <w:type w:val="continuous"/>
          <w:pgSz w:w="11906" w:h="16838" w:orient="portrait" w:code="9"/>
          <w:pgMar w:top="1417" w:right="1417" w:bottom="1417" w:left="1417" w:header="624" w:footer="454" w:gutter="0"/>
          <w:cols w:space="708" w:num="2"/>
          <w:titlePg/>
          <w:docGrid w:linePitch="360"/>
        </w:sectPr>
      </w:pPr>
    </w:p>
    <w:p w:rsidR="000E012B" w:rsidP="000E012B" w:rsidRDefault="000E012B" w14:paraId="029E78DC" w14:textId="77777777">
      <w:pPr>
        <w:spacing w:line="240" w:lineRule="auto"/>
      </w:pPr>
    </w:p>
    <w:p w:rsidRPr="000358C0" w:rsidR="000E012B" w:rsidP="000E012B" w:rsidRDefault="000E012B" w14:paraId="148F3E9B" w14:textId="77777777">
      <w:pPr>
        <w:spacing w:line="240" w:lineRule="auto"/>
        <w:rPr>
          <w:bdr w:val="none" w:color="auto" w:sz="0" w:space="0" w:frame="1"/>
        </w:rPr>
        <w:sectPr w:rsidRPr="000358C0" w:rsidR="000E012B" w:rsidSect="00BF42A9">
          <w:type w:val="continuous"/>
          <w:pgSz w:w="11906" w:h="16838" w:orient="portrait" w:code="9"/>
          <w:pgMar w:top="1417" w:right="1417" w:bottom="1417" w:left="1417" w:header="624" w:footer="454" w:gutter="0"/>
          <w:cols w:space="708"/>
          <w:titlePg/>
          <w:docGrid w:linePitch="360"/>
        </w:sectPr>
      </w:pPr>
    </w:p>
    <w:p w:rsidR="000E012B" w:rsidP="000E012B" w:rsidRDefault="000E012B" w14:paraId="58DC1436" w14:textId="4079592B">
      <w:pPr>
        <w:pStyle w:val="Rubrik1"/>
        <w:spacing w:line="240" w:lineRule="auto"/>
      </w:pPr>
      <w:r w:rsidRPr="00217465">
        <w:lastRenderedPageBreak/>
        <w:t>Seminarier (13.15-16.00)</w:t>
      </w:r>
      <w:r w:rsidRPr="00217465" w:rsidR="0063532A">
        <w:t xml:space="preserve"> </w:t>
      </w:r>
    </w:p>
    <w:p w:rsidR="000E012B" w:rsidP="000E012B" w:rsidRDefault="000E012B" w14:paraId="394638B8" w14:textId="77777777">
      <w:pPr>
        <w:pStyle w:val="Rubrik2"/>
        <w:spacing w:line="240" w:lineRule="auto"/>
      </w:pPr>
      <w:r>
        <w:t>Översikt</w:t>
      </w:r>
    </w:p>
    <w:p w:rsidRPr="001D2725" w:rsidR="000E012B" w:rsidP="000E012B" w:rsidRDefault="000E012B" w14:paraId="55FAC2A9" w14:textId="77777777">
      <w:pPr>
        <w:spacing w:line="240" w:lineRule="auto"/>
      </w:pPr>
    </w:p>
    <w:tbl>
      <w:tblPr>
        <w:tblStyle w:val="Tabellrutnt"/>
        <w:tblW w:w="8359" w:type="dxa"/>
        <w:tblInd w:w="-289" w:type="dxa"/>
        <w:tblLook w:val="04A0" w:firstRow="1" w:lastRow="0" w:firstColumn="1" w:lastColumn="0" w:noHBand="0" w:noVBand="1"/>
      </w:tblPr>
      <w:tblGrid>
        <w:gridCol w:w="1703"/>
        <w:gridCol w:w="2038"/>
        <w:gridCol w:w="2090"/>
        <w:gridCol w:w="2528"/>
      </w:tblGrid>
      <w:tr w:rsidRPr="00882805" w:rsidR="000E012B" w:rsidTr="4B4A6E6E" w14:paraId="1A1D978C" w14:textId="77777777">
        <w:tc>
          <w:tcPr>
            <w:tcW w:w="1703" w:type="dxa"/>
            <w:tcMar/>
          </w:tcPr>
          <w:p w:rsidRPr="00A95485" w:rsidR="000E012B" w:rsidP="002C7184" w:rsidRDefault="000E012B" w14:paraId="100AA2BE" w14:textId="77777777">
            <w:pPr>
              <w:spacing w:line="240" w:lineRule="auto"/>
              <w:rPr>
                <w:b/>
                <w:bCs/>
              </w:rPr>
            </w:pPr>
            <w:r w:rsidRPr="00A95485">
              <w:rPr>
                <w:b/>
                <w:bCs/>
              </w:rPr>
              <w:t>Teamsrum</w:t>
            </w:r>
          </w:p>
        </w:tc>
        <w:tc>
          <w:tcPr>
            <w:tcW w:w="2038" w:type="dxa"/>
            <w:tcMar/>
          </w:tcPr>
          <w:p w:rsidRPr="00882805" w:rsidR="000E012B" w:rsidP="002C7184" w:rsidRDefault="000E012B" w14:paraId="0312023B" w14:textId="77777777">
            <w:pPr>
              <w:spacing w:line="240" w:lineRule="auto"/>
              <w:rPr>
                <w:b/>
                <w:bCs/>
              </w:rPr>
            </w:pPr>
            <w:r w:rsidRPr="00882805">
              <w:rPr>
                <w:b/>
                <w:bCs/>
              </w:rPr>
              <w:t xml:space="preserve">Pass </w:t>
            </w:r>
            <w:r>
              <w:rPr>
                <w:b/>
                <w:bCs/>
              </w:rPr>
              <w:t>1</w:t>
            </w:r>
            <w:r w:rsidRPr="00882805">
              <w:rPr>
                <w:b/>
                <w:bCs/>
              </w:rPr>
              <w:t xml:space="preserve"> 13.15-14.00</w:t>
            </w:r>
          </w:p>
        </w:tc>
        <w:tc>
          <w:tcPr>
            <w:tcW w:w="2090" w:type="dxa"/>
            <w:tcMar/>
          </w:tcPr>
          <w:p w:rsidRPr="00882805" w:rsidR="000E012B" w:rsidP="002C7184" w:rsidRDefault="000E012B" w14:paraId="64EC558B" w14:textId="77777777">
            <w:pPr>
              <w:spacing w:line="240" w:lineRule="auto"/>
              <w:rPr>
                <w:b/>
                <w:bCs/>
              </w:rPr>
            </w:pPr>
            <w:r w:rsidRPr="00882805">
              <w:rPr>
                <w:b/>
                <w:bCs/>
              </w:rPr>
              <w:t>Pass 2 14.15-15.00</w:t>
            </w:r>
          </w:p>
        </w:tc>
        <w:tc>
          <w:tcPr>
            <w:tcW w:w="2528" w:type="dxa"/>
            <w:tcMar/>
          </w:tcPr>
          <w:p w:rsidRPr="00882805" w:rsidR="000E012B" w:rsidP="002C7184" w:rsidRDefault="000E012B" w14:paraId="599A939B" w14:textId="77777777">
            <w:pPr>
              <w:spacing w:line="240" w:lineRule="auto"/>
              <w:rPr>
                <w:b/>
                <w:bCs/>
              </w:rPr>
            </w:pPr>
            <w:r w:rsidRPr="00882805">
              <w:rPr>
                <w:b/>
                <w:bCs/>
              </w:rPr>
              <w:t>Pass 3 15.15-16.00</w:t>
            </w:r>
          </w:p>
        </w:tc>
      </w:tr>
      <w:tr w:rsidRPr="00882805" w:rsidR="000E012B" w:rsidTr="4B4A6E6E" w14:paraId="45C8059D" w14:textId="77777777">
        <w:tc>
          <w:tcPr>
            <w:tcW w:w="1703" w:type="dxa"/>
            <w:tcMar/>
          </w:tcPr>
          <w:p w:rsidRPr="0082406C" w:rsidR="000E012B" w:rsidP="002C7184" w:rsidRDefault="000E012B" w14:paraId="7C4BA175" w14:textId="77777777">
            <w:pPr>
              <w:spacing w:line="240" w:lineRule="auto"/>
              <w:rPr>
                <w:b/>
                <w:bCs/>
              </w:rPr>
            </w:pPr>
            <w:r w:rsidRPr="0082406C">
              <w:rPr>
                <w:b/>
                <w:bCs/>
              </w:rPr>
              <w:t>Teamsrum A</w:t>
            </w:r>
          </w:p>
          <w:p w:rsidRPr="0082406C" w:rsidR="000E012B" w:rsidP="002C7184" w:rsidRDefault="000E012B" w14:paraId="7C7E1045" w14:textId="77777777">
            <w:pPr>
              <w:spacing w:line="240" w:lineRule="auto"/>
              <w:rPr>
                <w:b/>
                <w:bCs/>
              </w:rPr>
            </w:pPr>
            <w:r w:rsidRPr="0082406C">
              <w:rPr>
                <w:b/>
                <w:bCs/>
              </w:rPr>
              <w:t xml:space="preserve">Moderator: </w:t>
            </w:r>
          </w:p>
          <w:p w:rsidRPr="0082406C" w:rsidR="000E012B" w:rsidP="002C7184" w:rsidRDefault="00B31BD7" w14:paraId="0B431032" w14:textId="52DC4C8A">
            <w:pPr>
              <w:spacing w:line="240" w:lineRule="auto"/>
              <w:rPr>
                <w:b/>
                <w:bCs/>
              </w:rPr>
            </w:pPr>
            <w:r>
              <w:rPr>
                <w:b/>
                <w:bCs/>
              </w:rPr>
              <w:t>Linda Jonsson</w:t>
            </w:r>
          </w:p>
        </w:tc>
        <w:tc>
          <w:tcPr>
            <w:tcW w:w="2038" w:type="dxa"/>
            <w:tcMar/>
          </w:tcPr>
          <w:p w:rsidRPr="00882805" w:rsidR="00B31BD7" w:rsidP="00B31BD7" w:rsidRDefault="00B31BD7" w14:paraId="04772328" w14:textId="77777777">
            <w:pPr>
              <w:spacing w:line="240" w:lineRule="auto"/>
            </w:pPr>
            <w:r>
              <w:t>IVIN – forskningsstudie om internetbaserad KBT-behandling för att förhindra våld i nära relationer. Var står vi idag?</w:t>
            </w:r>
          </w:p>
          <w:p w:rsidRPr="00CA6F29" w:rsidR="000E012B" w:rsidP="00B31BD7" w:rsidRDefault="00B31BD7" w14:paraId="3A52CC99" w14:textId="698C7AD6">
            <w:pPr>
              <w:spacing w:line="240" w:lineRule="auto"/>
              <w:rPr>
                <w:rFonts w:eastAsiaTheme="minorEastAsia"/>
                <w:color w:val="000000"/>
              </w:rPr>
            </w:pPr>
            <w:r>
              <w:t>Dan Rosenqvist, Eva Wiman &amp; Kjell Nordén</w:t>
            </w:r>
          </w:p>
        </w:tc>
        <w:tc>
          <w:tcPr>
            <w:tcW w:w="2090" w:type="dxa"/>
            <w:tcMar/>
          </w:tcPr>
          <w:p w:rsidRPr="00882805" w:rsidR="000E012B" w:rsidP="002C7184" w:rsidRDefault="5E9F1A2E" w14:paraId="13515B31" w14:textId="7A37006A">
            <w:pPr>
              <w:spacing w:line="240" w:lineRule="auto"/>
            </w:pPr>
            <w:r>
              <w:t>Översikt av behandlingsmetoder för våldsutövare i nära relationer.</w:t>
            </w:r>
          </w:p>
          <w:p w:rsidRPr="00882805" w:rsidR="000E012B" w:rsidP="55B455D4" w:rsidRDefault="5E9F1A2E" w14:paraId="6B920151" w14:textId="5A91BF12">
            <w:pPr>
              <w:spacing w:line="240" w:lineRule="auto"/>
            </w:pPr>
            <w:r>
              <w:t>Per-Arne Håkansson</w:t>
            </w:r>
          </w:p>
        </w:tc>
        <w:tc>
          <w:tcPr>
            <w:tcW w:w="2528" w:type="dxa"/>
            <w:tcMar/>
          </w:tcPr>
          <w:p w:rsidRPr="0082406C" w:rsidR="00B31BD7" w:rsidP="00B31BD7" w:rsidRDefault="00B31BD7" w14:paraId="4927D122" w14:textId="77777777">
            <w:pPr>
              <w:spacing w:line="240" w:lineRule="auto"/>
              <w:rPr>
                <w:rFonts w:eastAsiaTheme="minorEastAsia"/>
                <w:color w:val="000000" w:themeColor="text1"/>
              </w:rPr>
            </w:pPr>
            <w:r w:rsidRPr="0082406C">
              <w:rPr>
                <w:rFonts w:eastAsiaTheme="minorEastAsia"/>
                <w:color w:val="000000" w:themeColor="text1"/>
              </w:rPr>
              <w:t>Evidensbasering av pionjärverksamheter inom socialt arbete – Beskriva och utvärdera arbetet av specialinriktade insatser för unga utsatta för våld.</w:t>
            </w:r>
          </w:p>
          <w:p w:rsidRPr="00882805" w:rsidR="000E012B" w:rsidP="00B31BD7" w:rsidRDefault="00B31BD7" w14:paraId="01DE3C9D" w14:textId="178EEF4E">
            <w:pPr>
              <w:spacing w:line="240" w:lineRule="auto"/>
            </w:pPr>
            <w:r w:rsidRPr="55B455D4">
              <w:rPr>
                <w:rFonts w:eastAsiaTheme="minorEastAsia"/>
                <w:color w:val="000000" w:themeColor="text1"/>
                <w:lang w:val="en-GB"/>
              </w:rPr>
              <w:t>Linda Jonsson</w:t>
            </w:r>
          </w:p>
        </w:tc>
      </w:tr>
      <w:tr w:rsidRPr="00882805" w:rsidR="000E012B" w:rsidTr="4B4A6E6E" w14:paraId="1E512436" w14:textId="77777777">
        <w:tc>
          <w:tcPr>
            <w:tcW w:w="1703" w:type="dxa"/>
            <w:tcMar/>
          </w:tcPr>
          <w:p w:rsidRPr="00A95485" w:rsidR="000E012B" w:rsidP="002C7184" w:rsidRDefault="000E012B" w14:paraId="258C22D1" w14:textId="77777777">
            <w:pPr>
              <w:spacing w:line="240" w:lineRule="auto"/>
              <w:rPr>
                <w:b/>
                <w:bCs/>
              </w:rPr>
            </w:pPr>
            <w:r w:rsidRPr="00A95485">
              <w:rPr>
                <w:b/>
                <w:bCs/>
              </w:rPr>
              <w:t>Teamsrum B</w:t>
            </w:r>
          </w:p>
          <w:p w:rsidRPr="00A95485" w:rsidR="000E012B" w:rsidP="002C7184" w:rsidRDefault="000E012B" w14:paraId="0C20810C" w14:textId="77777777">
            <w:pPr>
              <w:spacing w:line="240" w:lineRule="auto"/>
              <w:rPr>
                <w:b/>
                <w:bCs/>
              </w:rPr>
            </w:pPr>
            <w:r w:rsidRPr="55B455D4">
              <w:rPr>
                <w:b/>
                <w:bCs/>
              </w:rPr>
              <w:t xml:space="preserve">Moderator: </w:t>
            </w:r>
          </w:p>
          <w:p w:rsidRPr="00A95485" w:rsidR="000E012B" w:rsidP="55B455D4" w:rsidRDefault="615C8029" w14:paraId="56036A05" w14:textId="4C755259">
            <w:pPr>
              <w:spacing w:line="240" w:lineRule="auto"/>
            </w:pPr>
            <w:r w:rsidRPr="55B455D4">
              <w:rPr>
                <w:b/>
                <w:bCs/>
              </w:rPr>
              <w:t>Veronica Ekström</w:t>
            </w:r>
          </w:p>
        </w:tc>
        <w:tc>
          <w:tcPr>
            <w:tcW w:w="2038" w:type="dxa"/>
            <w:tcMar/>
          </w:tcPr>
          <w:p w:rsidRPr="00CA6F29" w:rsidR="000E012B" w:rsidP="55B455D4" w:rsidRDefault="5AFD1A23" w14:paraId="3FEB3159" w14:textId="3CEC8C39">
            <w:pPr>
              <w:spacing w:line="240" w:lineRule="auto"/>
              <w:rPr>
                <w:highlight w:val="yellow"/>
              </w:rPr>
            </w:pPr>
            <w:r w:rsidR="5AFD1A23">
              <w:rPr/>
              <w:t>AKH-modellen - så hjälper vi våldsutsatta till större självständighet.</w:t>
            </w:r>
          </w:p>
          <w:p w:rsidRPr="00CA6F29" w:rsidR="000E012B" w:rsidP="4B4A6E6E" w:rsidRDefault="5AFD1A23" w14:paraId="1C153BA8" w14:textId="63349043">
            <w:pPr>
              <w:pStyle w:val="Normal"/>
              <w:bidi w:val="0"/>
              <w:spacing w:before="0" w:beforeAutospacing="off" w:after="200" w:afterAutospacing="off" w:line="240" w:lineRule="auto"/>
              <w:ind w:left="0" w:right="0"/>
              <w:jc w:val="left"/>
            </w:pPr>
            <w:r w:rsidR="39ECC03A">
              <w:rPr/>
              <w:t>Maria Jonsson</w:t>
            </w:r>
          </w:p>
        </w:tc>
        <w:tc>
          <w:tcPr>
            <w:tcW w:w="2090" w:type="dxa"/>
            <w:tcMar/>
          </w:tcPr>
          <w:p w:rsidRPr="00882805" w:rsidR="000E012B" w:rsidP="002C7184" w:rsidRDefault="5AFD1A23" w14:paraId="1C9B9203" w14:textId="339DA9A3">
            <w:pPr>
              <w:spacing w:line="240" w:lineRule="auto"/>
            </w:pPr>
            <w:r>
              <w:t xml:space="preserve">Vänkommuner - hjälp till eget boende i ny kommun för våldsutsatta kvinnor och medföljande barn. </w:t>
            </w:r>
          </w:p>
          <w:p w:rsidRPr="00882805" w:rsidR="000E012B" w:rsidP="55B455D4" w:rsidRDefault="5AFD1A23" w14:paraId="2C680EBB" w14:textId="2597CBDB">
            <w:pPr>
              <w:spacing w:line="240" w:lineRule="auto"/>
            </w:pPr>
            <w:r>
              <w:t>Catharina Lewerentz och Ann-Christine Linder</w:t>
            </w:r>
          </w:p>
        </w:tc>
        <w:tc>
          <w:tcPr>
            <w:tcW w:w="2528" w:type="dxa"/>
            <w:tcMar/>
          </w:tcPr>
          <w:p w:rsidRPr="00882805" w:rsidR="00A65274" w:rsidP="00A65274" w:rsidRDefault="00A65274" w14:paraId="5AABA360" w14:textId="6E8ED998">
            <w:pPr>
              <w:spacing w:line="240" w:lineRule="auto"/>
            </w:pPr>
            <w:r>
              <w:t>Ledningssystem för att säkra barnrättsperspektiv på skyddat boende.</w:t>
            </w:r>
          </w:p>
          <w:p w:rsidRPr="00882805" w:rsidR="000E012B" w:rsidP="00A65274" w:rsidRDefault="00A65274" w14:paraId="500D03A1" w14:textId="05A78AF2">
            <w:pPr>
              <w:spacing w:line="240" w:lineRule="auto"/>
            </w:pPr>
            <w:r>
              <w:t>Catarina Berndtsson</w:t>
            </w:r>
          </w:p>
        </w:tc>
      </w:tr>
      <w:tr w:rsidRPr="00882805" w:rsidR="000E012B" w:rsidTr="4B4A6E6E" w14:paraId="0D8C43E1" w14:textId="77777777">
        <w:tc>
          <w:tcPr>
            <w:tcW w:w="1703" w:type="dxa"/>
            <w:tcMar/>
          </w:tcPr>
          <w:p w:rsidRPr="00A95485" w:rsidR="000E012B" w:rsidP="002C7184" w:rsidRDefault="000E012B" w14:paraId="29E6F499" w14:textId="77777777">
            <w:pPr>
              <w:spacing w:line="240" w:lineRule="auto"/>
              <w:rPr>
                <w:b/>
                <w:bCs/>
              </w:rPr>
            </w:pPr>
            <w:bookmarkStart w:name="_Hlk80627373" w:id="2"/>
            <w:r w:rsidRPr="00A95485">
              <w:rPr>
                <w:b/>
                <w:bCs/>
              </w:rPr>
              <w:t>Teamsrum C</w:t>
            </w:r>
          </w:p>
          <w:p w:rsidRPr="00A95485" w:rsidR="000E012B" w:rsidP="002C7184" w:rsidRDefault="000E012B" w14:paraId="1C426847" w14:textId="77777777">
            <w:pPr>
              <w:spacing w:line="240" w:lineRule="auto"/>
              <w:rPr>
                <w:b/>
                <w:bCs/>
              </w:rPr>
            </w:pPr>
            <w:r w:rsidRPr="00A95485">
              <w:rPr>
                <w:b/>
                <w:bCs/>
              </w:rPr>
              <w:t xml:space="preserve">Moderator: </w:t>
            </w:r>
          </w:p>
          <w:p w:rsidRPr="00A95485" w:rsidR="000E012B" w:rsidP="002C7184" w:rsidRDefault="034A1588" w14:paraId="3AA72557" w14:textId="21C5E67E">
            <w:pPr>
              <w:spacing w:line="240" w:lineRule="auto"/>
              <w:rPr>
                <w:b/>
                <w:bCs/>
              </w:rPr>
            </w:pPr>
            <w:r w:rsidRPr="4063B031">
              <w:rPr>
                <w:b/>
                <w:bCs/>
              </w:rPr>
              <w:t>Anne-lie Vainik</w:t>
            </w:r>
          </w:p>
        </w:tc>
        <w:tc>
          <w:tcPr>
            <w:tcW w:w="2038" w:type="dxa"/>
            <w:tcMar/>
          </w:tcPr>
          <w:p w:rsidRPr="00882805" w:rsidR="000E012B" w:rsidP="55B455D4" w:rsidRDefault="42E8269B" w14:paraId="04679809" w14:textId="22E6BFB4">
            <w:pPr>
              <w:spacing w:line="240" w:lineRule="auto"/>
              <w:rPr>
                <w:rFonts w:eastAsiaTheme="minorEastAsia"/>
                <w:color w:val="000000" w:themeColor="text1"/>
              </w:rPr>
            </w:pPr>
            <w:r w:rsidRPr="55B455D4">
              <w:rPr>
                <w:rFonts w:eastAsiaTheme="minorEastAsia"/>
                <w:color w:val="000000" w:themeColor="text1"/>
              </w:rPr>
              <w:t>Att tala om sexualiserat våld i klassrummet – hinder, strategier och prekära ögonblick.</w:t>
            </w:r>
          </w:p>
          <w:p w:rsidRPr="00882805" w:rsidR="000E012B" w:rsidP="55B455D4" w:rsidRDefault="42E8269B" w14:paraId="18E32060" w14:textId="720083C4">
            <w:pPr>
              <w:spacing w:line="240" w:lineRule="auto"/>
              <w:rPr>
                <w:rFonts w:eastAsiaTheme="minorEastAsia"/>
                <w:color w:val="000000"/>
              </w:rPr>
            </w:pPr>
            <w:r w:rsidRPr="55B455D4">
              <w:rPr>
                <w:rFonts w:eastAsiaTheme="minorEastAsia"/>
                <w:color w:val="000000" w:themeColor="text1"/>
              </w:rPr>
              <w:t>Linnéa Bruno</w:t>
            </w:r>
          </w:p>
        </w:tc>
        <w:tc>
          <w:tcPr>
            <w:tcW w:w="2090" w:type="dxa"/>
            <w:tcMar/>
          </w:tcPr>
          <w:p w:rsidRPr="00882805" w:rsidR="000E012B" w:rsidP="002C7184" w:rsidRDefault="42E8269B" w14:paraId="779ED643" w14:textId="21E4198D">
            <w:pPr>
              <w:spacing w:line="240" w:lineRule="auto"/>
            </w:pPr>
            <w:r>
              <w:t>Hur samtala med unga män som använder våld i parrelationer?</w:t>
            </w:r>
          </w:p>
          <w:p w:rsidRPr="00882805" w:rsidR="000E012B" w:rsidP="55B455D4" w:rsidRDefault="42E8269B" w14:paraId="5BF6F27E" w14:textId="6AFE5D40">
            <w:pPr>
              <w:spacing w:line="240" w:lineRule="auto"/>
            </w:pPr>
            <w:r>
              <w:t>Lena Berg</w:t>
            </w:r>
          </w:p>
        </w:tc>
        <w:tc>
          <w:tcPr>
            <w:tcW w:w="2528" w:type="dxa"/>
            <w:tcMar/>
          </w:tcPr>
          <w:p w:rsidRPr="00CA6F29" w:rsidR="00B31BD7" w:rsidP="00B31BD7" w:rsidRDefault="00B31BD7" w14:paraId="2655B29A" w14:textId="77777777">
            <w:pPr>
              <w:spacing w:line="240" w:lineRule="auto"/>
              <w:rPr>
                <w:rFonts w:eastAsiaTheme="minorEastAsia"/>
                <w:color w:val="000000" w:themeColor="text1"/>
              </w:rPr>
            </w:pPr>
            <w:r w:rsidRPr="55B455D4">
              <w:rPr>
                <w:rFonts w:eastAsiaTheme="minorEastAsia"/>
                <w:color w:val="000000" w:themeColor="text1"/>
              </w:rPr>
              <w:t>Erfarenheter och kunskap från ungarelationer.se om killars våld mot tjejer och våld i ungas relationer – hur kan vi stödja och förebygga på bästa vis.</w:t>
            </w:r>
          </w:p>
          <w:p w:rsidRPr="00882805" w:rsidR="000E012B" w:rsidP="00B31BD7" w:rsidRDefault="00B31BD7" w14:paraId="42E95C71" w14:textId="40B18C65">
            <w:pPr>
              <w:spacing w:line="240" w:lineRule="auto"/>
            </w:pPr>
            <w:r w:rsidRPr="55B455D4">
              <w:rPr>
                <w:rFonts w:eastAsiaTheme="minorEastAsia"/>
                <w:color w:val="000000" w:themeColor="text1"/>
              </w:rPr>
              <w:t>Zandra Kanakaris</w:t>
            </w:r>
          </w:p>
        </w:tc>
      </w:tr>
      <w:tr w:rsidRPr="00882805" w:rsidR="000E012B" w:rsidTr="4B4A6E6E" w14:paraId="441FB4F1" w14:textId="77777777">
        <w:tc>
          <w:tcPr>
            <w:tcW w:w="1703" w:type="dxa"/>
            <w:tcMar/>
          </w:tcPr>
          <w:p w:rsidRPr="00A95485" w:rsidR="000E012B" w:rsidP="002C7184" w:rsidRDefault="000E012B" w14:paraId="5914C6A2" w14:textId="77777777">
            <w:pPr>
              <w:spacing w:line="240" w:lineRule="auto"/>
              <w:rPr>
                <w:b/>
                <w:bCs/>
              </w:rPr>
            </w:pPr>
            <w:bookmarkStart w:name="_Hlk80627462" w:id="3"/>
            <w:bookmarkEnd w:id="2"/>
            <w:r w:rsidRPr="00A95485">
              <w:rPr>
                <w:b/>
                <w:bCs/>
              </w:rPr>
              <w:t>Teamsrum D</w:t>
            </w:r>
          </w:p>
          <w:p w:rsidRPr="00A95485" w:rsidR="000E012B" w:rsidP="002C7184" w:rsidRDefault="000E012B" w14:paraId="0D152207" w14:textId="77777777">
            <w:pPr>
              <w:spacing w:line="240" w:lineRule="auto"/>
              <w:rPr>
                <w:b/>
                <w:bCs/>
              </w:rPr>
            </w:pPr>
            <w:r w:rsidRPr="00A95485">
              <w:rPr>
                <w:b/>
                <w:bCs/>
              </w:rPr>
              <w:t xml:space="preserve">Moderator: </w:t>
            </w:r>
          </w:p>
          <w:p w:rsidRPr="00A95485" w:rsidR="000E012B" w:rsidP="002C7184" w:rsidRDefault="5AF7AD94" w14:paraId="7EC70C9A" w14:textId="781D3003">
            <w:pPr>
              <w:spacing w:line="240" w:lineRule="auto"/>
              <w:rPr>
                <w:b/>
                <w:bCs/>
              </w:rPr>
            </w:pPr>
            <w:r w:rsidRPr="4063B031">
              <w:rPr>
                <w:b/>
                <w:bCs/>
              </w:rPr>
              <w:t>Åsa Kneck</w:t>
            </w:r>
          </w:p>
        </w:tc>
        <w:tc>
          <w:tcPr>
            <w:tcW w:w="2038" w:type="dxa"/>
            <w:tcMar/>
          </w:tcPr>
          <w:p w:rsidRPr="00882805" w:rsidR="000E012B" w:rsidP="002C7184" w:rsidRDefault="018D0BCD" w14:paraId="089511BB" w14:textId="454B4122">
            <w:pPr>
              <w:spacing w:line="240" w:lineRule="auto"/>
            </w:pPr>
            <w:r>
              <w:t>Våld som en del av vardagen i livet som hemlös - hur får vi patienter att vilja tala om våldsutsatthet?</w:t>
            </w:r>
          </w:p>
          <w:p w:rsidRPr="00882805" w:rsidR="000E012B" w:rsidP="55B455D4" w:rsidRDefault="018D0BCD" w14:paraId="45DCA172" w14:textId="3FF808C5">
            <w:pPr>
              <w:spacing w:line="240" w:lineRule="auto"/>
            </w:pPr>
            <w:r>
              <w:t>Åsa Kneck, Annika Ahlstedt och Klara Essemyr</w:t>
            </w:r>
          </w:p>
        </w:tc>
        <w:tc>
          <w:tcPr>
            <w:tcW w:w="2090" w:type="dxa"/>
            <w:tcMar/>
          </w:tcPr>
          <w:p w:rsidRPr="00F2522F" w:rsidR="000E012B" w:rsidP="002C7184" w:rsidRDefault="018D0BCD" w14:paraId="4365C8FC" w14:textId="58C66355">
            <w:pPr>
              <w:spacing w:line="240" w:lineRule="auto"/>
            </w:pPr>
            <w:bookmarkStart w:name="_Hlk50555357" w:id="4"/>
            <w:bookmarkEnd w:id="4"/>
            <w:r>
              <w:t>Att ställa rutinmässiga frågor om våld till pappor/icke-födande föräldrar inom BVC.</w:t>
            </w:r>
          </w:p>
          <w:p w:rsidRPr="00F2522F" w:rsidR="000E012B" w:rsidP="55B455D4" w:rsidRDefault="018D0BCD" w14:paraId="4AFC3F95" w14:textId="15433E05">
            <w:pPr>
              <w:spacing w:line="240" w:lineRule="auto"/>
            </w:pPr>
            <w:r>
              <w:t>Marie Brännvall och Jennie Malm Georgson</w:t>
            </w:r>
          </w:p>
        </w:tc>
        <w:tc>
          <w:tcPr>
            <w:tcW w:w="2528" w:type="dxa"/>
            <w:tcMar/>
          </w:tcPr>
          <w:p w:rsidR="001D0FB5" w:rsidP="000B2B09" w:rsidRDefault="00B31BD7" w14:paraId="6115EEC0" w14:textId="155CD659">
            <w:pPr>
              <w:spacing w:line="240" w:lineRule="auto"/>
            </w:pPr>
            <w:r>
              <w:t xml:space="preserve">VIP </w:t>
            </w:r>
            <w:r w:rsidR="000B2B09">
              <w:t>–</w:t>
            </w:r>
            <w:r w:rsidR="0056574F">
              <w:t xml:space="preserve"> </w:t>
            </w:r>
            <w:r w:rsidR="001D0FB5">
              <w:t xml:space="preserve">ett </w:t>
            </w:r>
            <w:r w:rsidR="0056574F">
              <w:t xml:space="preserve">våldsförebyggande program </w:t>
            </w:r>
            <w:r w:rsidR="000B2B09">
              <w:t xml:space="preserve">för unga </w:t>
            </w:r>
            <w:r w:rsidR="001D0FB5">
              <w:t xml:space="preserve">och </w:t>
            </w:r>
            <w:r w:rsidR="000B2B09">
              <w:t xml:space="preserve">vuxna </w:t>
            </w:r>
            <w:r w:rsidR="001D0FB5">
              <w:t>med intellektuell funktionsnedsättning.</w:t>
            </w:r>
          </w:p>
          <w:p w:rsidRPr="00882805" w:rsidR="000E012B" w:rsidP="000B2B09" w:rsidRDefault="00B31BD7" w14:paraId="40136BEA" w14:textId="4E95BA39">
            <w:pPr>
              <w:spacing w:line="240" w:lineRule="auto"/>
            </w:pPr>
            <w:r>
              <w:t>Linda Winter Vikström</w:t>
            </w:r>
          </w:p>
        </w:tc>
      </w:tr>
      <w:bookmarkEnd w:id="3"/>
      <w:tr w:rsidRPr="00882805" w:rsidR="00A65274" w:rsidTr="4B4A6E6E" w14:paraId="1820981F" w14:textId="77777777">
        <w:tc>
          <w:tcPr>
            <w:tcW w:w="1703" w:type="dxa"/>
            <w:tcMar/>
          </w:tcPr>
          <w:p w:rsidRPr="00A95485" w:rsidR="00A65274" w:rsidP="00A65274" w:rsidRDefault="00A65274" w14:paraId="0F6D5F97" w14:textId="77777777">
            <w:pPr>
              <w:spacing w:line="240" w:lineRule="auto"/>
              <w:rPr>
                <w:b/>
                <w:bCs/>
              </w:rPr>
            </w:pPr>
            <w:r w:rsidRPr="00A95485">
              <w:rPr>
                <w:b/>
                <w:bCs/>
              </w:rPr>
              <w:lastRenderedPageBreak/>
              <w:t>Teamsrum E</w:t>
            </w:r>
          </w:p>
          <w:p w:rsidRPr="00A95485" w:rsidR="00A65274" w:rsidP="00A65274" w:rsidRDefault="00A65274" w14:paraId="71F8D5C1" w14:textId="77777777">
            <w:pPr>
              <w:spacing w:line="240" w:lineRule="auto"/>
              <w:rPr>
                <w:b/>
                <w:bCs/>
              </w:rPr>
            </w:pPr>
            <w:r w:rsidRPr="4063B031">
              <w:rPr>
                <w:b/>
                <w:bCs/>
              </w:rPr>
              <w:t>Moderator:</w:t>
            </w:r>
          </w:p>
          <w:p w:rsidRPr="00A95485" w:rsidR="00A65274" w:rsidP="00A65274" w:rsidRDefault="00A65274" w14:paraId="4ED3AFFC" w14:textId="0644BBA7">
            <w:pPr>
              <w:spacing w:line="240" w:lineRule="auto"/>
              <w:rPr>
                <w:b/>
                <w:bCs/>
              </w:rPr>
            </w:pPr>
            <w:r>
              <w:rPr>
                <w:b/>
                <w:bCs/>
              </w:rPr>
              <w:t>Anders Kassman</w:t>
            </w:r>
          </w:p>
        </w:tc>
        <w:tc>
          <w:tcPr>
            <w:tcW w:w="2038" w:type="dxa"/>
            <w:tcMar/>
          </w:tcPr>
          <w:p w:rsidRPr="00882805" w:rsidR="00A65274" w:rsidP="00A65274" w:rsidRDefault="00A65274" w14:paraId="4CD04228" w14:textId="77777777">
            <w:pPr>
              <w:spacing w:line="240" w:lineRule="auto"/>
            </w:pPr>
            <w:r>
              <w:t xml:space="preserve">Pusslet – en arbetsmodell för att stärka barnets rättigheter i skyddat boende. </w:t>
            </w:r>
          </w:p>
          <w:p w:rsidRPr="00EF3CBF" w:rsidR="00A65274" w:rsidP="00A65274" w:rsidRDefault="00A65274" w14:paraId="3B56ED1B" w14:textId="6C86CAE0">
            <w:pPr>
              <w:spacing w:line="240" w:lineRule="auto"/>
              <w:rPr>
                <w:rFonts w:eastAsiaTheme="minorEastAsia"/>
                <w:color w:val="000000"/>
                <w:lang w:val="en-GB"/>
              </w:rPr>
            </w:pPr>
            <w:r>
              <w:t>Sofie Olovsson</w:t>
            </w:r>
          </w:p>
        </w:tc>
        <w:tc>
          <w:tcPr>
            <w:tcW w:w="2090" w:type="dxa"/>
            <w:tcMar/>
          </w:tcPr>
          <w:p w:rsidRPr="002D3797" w:rsidR="00A65274" w:rsidP="00A65274" w:rsidRDefault="00A65274" w14:paraId="0A21E51F" w14:textId="77777777">
            <w:pPr>
              <w:spacing w:line="240" w:lineRule="auto"/>
            </w:pPr>
            <w:bookmarkStart w:name="_Hlk50574633" w:id="5"/>
            <w:bookmarkEnd w:id="5"/>
            <w:r>
              <w:t>Trappan-modellen. Praktik och framtida studier.</w:t>
            </w:r>
          </w:p>
          <w:p w:rsidRPr="00882805" w:rsidR="00A65274" w:rsidP="00A65274" w:rsidRDefault="00A65274" w14:paraId="6C0AFD44" w14:textId="515F7F8C">
            <w:pPr>
              <w:spacing w:line="240" w:lineRule="auto"/>
            </w:pPr>
            <w:r>
              <w:t>Inger Ekbom, Maria Ingemarsson och Susanne Björk</w:t>
            </w:r>
          </w:p>
        </w:tc>
        <w:tc>
          <w:tcPr>
            <w:tcW w:w="2528" w:type="dxa"/>
            <w:tcMar/>
          </w:tcPr>
          <w:p w:rsidRPr="00622E82" w:rsidR="00A65274" w:rsidP="00A65274" w:rsidRDefault="00A65274" w14:paraId="57ACFAEB" w14:textId="77777777">
            <w:pPr>
              <w:spacing w:line="240" w:lineRule="auto"/>
              <w:rPr>
                <w:lang w:eastAsia="sv-SE"/>
              </w:rPr>
            </w:pPr>
            <w:r w:rsidRPr="55B455D4">
              <w:rPr>
                <w:lang w:eastAsia="sv-SE"/>
              </w:rPr>
              <w:t xml:space="preserve">“Efter våldet” - traumamedveten omsorg. </w:t>
            </w:r>
          </w:p>
          <w:p w:rsidRPr="00882805" w:rsidR="00A65274" w:rsidP="00A65274" w:rsidRDefault="00A65274" w14:paraId="19C7915F" w14:textId="2222FA24">
            <w:pPr>
              <w:spacing w:line="240" w:lineRule="auto"/>
            </w:pPr>
            <w:r w:rsidRPr="55B455D4">
              <w:rPr>
                <w:lang w:eastAsia="sv-SE"/>
              </w:rPr>
              <w:t>Elisabet Nord</w:t>
            </w:r>
          </w:p>
        </w:tc>
      </w:tr>
      <w:tr w:rsidRPr="00882805" w:rsidR="00A65274" w:rsidTr="4B4A6E6E" w14:paraId="3731C5D1" w14:textId="77777777">
        <w:tc>
          <w:tcPr>
            <w:tcW w:w="1703" w:type="dxa"/>
            <w:tcMar/>
          </w:tcPr>
          <w:p w:rsidRPr="00A95485" w:rsidR="00A65274" w:rsidP="00A65274" w:rsidRDefault="00A65274" w14:paraId="35788FFD" w14:textId="77777777">
            <w:pPr>
              <w:spacing w:line="240" w:lineRule="auto"/>
              <w:rPr>
                <w:b/>
                <w:bCs/>
              </w:rPr>
            </w:pPr>
            <w:r w:rsidRPr="00A95485">
              <w:rPr>
                <w:b/>
                <w:bCs/>
              </w:rPr>
              <w:t>Teamsrum F</w:t>
            </w:r>
          </w:p>
          <w:p w:rsidRPr="00A95485" w:rsidR="00A65274" w:rsidP="00A65274" w:rsidRDefault="00A65274" w14:paraId="6D38B59F" w14:textId="77777777">
            <w:pPr>
              <w:spacing w:line="240" w:lineRule="auto"/>
              <w:rPr>
                <w:b/>
                <w:bCs/>
              </w:rPr>
            </w:pPr>
            <w:r w:rsidRPr="55B455D4">
              <w:rPr>
                <w:b/>
                <w:bCs/>
              </w:rPr>
              <w:t xml:space="preserve">Moderator: </w:t>
            </w:r>
          </w:p>
          <w:p w:rsidRPr="00A95485" w:rsidR="00A65274" w:rsidP="00A65274" w:rsidRDefault="00A65274" w14:paraId="19679557" w14:textId="57024A95">
            <w:pPr>
              <w:spacing w:line="240" w:lineRule="auto"/>
            </w:pPr>
            <w:r w:rsidRPr="55B455D4">
              <w:rPr>
                <w:b/>
                <w:bCs/>
              </w:rPr>
              <w:t>Åsa Landberg</w:t>
            </w:r>
          </w:p>
        </w:tc>
        <w:tc>
          <w:tcPr>
            <w:tcW w:w="2038" w:type="dxa"/>
            <w:tcMar/>
          </w:tcPr>
          <w:p w:rsidRPr="00882805" w:rsidR="00A65274" w:rsidP="00A65274" w:rsidRDefault="00A65274" w14:paraId="590DD1E7" w14:textId="6545000E">
            <w:pPr>
              <w:spacing w:line="240" w:lineRule="auto"/>
              <w:rPr>
                <w:rFonts w:eastAsiaTheme="minorEastAsia"/>
                <w:color w:val="000000" w:themeColor="text1"/>
              </w:rPr>
            </w:pPr>
            <w:r w:rsidRPr="55B455D4">
              <w:rPr>
                <w:rFonts w:eastAsiaTheme="minorEastAsia"/>
                <w:color w:val="000000" w:themeColor="text1"/>
              </w:rPr>
              <w:t xml:space="preserve">“Dom skriker och jag skriker tillbaka” - Yngre barns upplevelser i konfliktfyllda familjer. </w:t>
            </w:r>
          </w:p>
          <w:p w:rsidRPr="00882805" w:rsidR="00A65274" w:rsidP="00A65274" w:rsidRDefault="00A65274" w14:paraId="60028CCD" w14:textId="40D8497B">
            <w:pPr>
              <w:spacing w:line="240" w:lineRule="auto"/>
              <w:rPr>
                <w:rFonts w:eastAsiaTheme="minorEastAsia"/>
                <w:color w:val="000000" w:themeColor="text1"/>
              </w:rPr>
            </w:pPr>
            <w:r w:rsidRPr="55B455D4">
              <w:rPr>
                <w:rFonts w:eastAsiaTheme="minorEastAsia"/>
                <w:color w:val="000000" w:themeColor="text1"/>
              </w:rPr>
              <w:t>Karin Fängström</w:t>
            </w:r>
          </w:p>
        </w:tc>
        <w:tc>
          <w:tcPr>
            <w:tcW w:w="2090" w:type="dxa"/>
            <w:tcMar/>
          </w:tcPr>
          <w:p w:rsidRPr="00882805" w:rsidR="00A65274" w:rsidP="00A65274" w:rsidRDefault="00A65274" w14:paraId="3E5DE2F6" w14:textId="6CA01DDF">
            <w:pPr>
              <w:spacing w:line="240" w:lineRule="auto"/>
            </w:pPr>
            <w:bookmarkStart w:name="_Hlk80627593" w:id="6"/>
            <w:r>
              <w:t>Aktuellt kunskapsläge om våldsutsatta barn och ungas erfarenheter av socialarbetare.</w:t>
            </w:r>
          </w:p>
          <w:p w:rsidRPr="00882805" w:rsidR="00A65274" w:rsidP="00A65274" w:rsidRDefault="00A65274" w14:paraId="52778C37" w14:textId="0FA737E1">
            <w:pPr>
              <w:spacing w:line="240" w:lineRule="auto"/>
            </w:pPr>
            <w:r>
              <w:t>Marina Vikander och Åsa Källström</w:t>
            </w:r>
            <w:bookmarkEnd w:id="6"/>
          </w:p>
        </w:tc>
        <w:tc>
          <w:tcPr>
            <w:tcW w:w="2528" w:type="dxa"/>
            <w:tcMar/>
          </w:tcPr>
          <w:p w:rsidRPr="00882805" w:rsidR="00A65274" w:rsidP="00A65274" w:rsidRDefault="00A65274" w14:paraId="49AC6757" w14:textId="2F690619">
            <w:pPr>
              <w:spacing w:line="240" w:lineRule="auto"/>
            </w:pPr>
            <w:bookmarkStart w:name="_Hlk50575040" w:id="7"/>
            <w:bookmarkEnd w:id="7"/>
            <w:r>
              <w:t>Ungas erfarenheter av stöd och bemötande efter sexuella övergrepp i barndomen.</w:t>
            </w:r>
          </w:p>
          <w:p w:rsidRPr="00882805" w:rsidR="00A65274" w:rsidP="00A65274" w:rsidRDefault="00A65274" w14:paraId="0CB92E4C" w14:textId="5AE01288">
            <w:pPr>
              <w:spacing w:line="240" w:lineRule="auto"/>
            </w:pPr>
            <w:r>
              <w:t>Åsa Landberg</w:t>
            </w:r>
          </w:p>
        </w:tc>
      </w:tr>
      <w:tr w:rsidRPr="00622E82" w:rsidR="00A65274" w:rsidTr="4B4A6E6E" w14:paraId="2ACDF91F" w14:textId="77777777">
        <w:tc>
          <w:tcPr>
            <w:tcW w:w="1703" w:type="dxa"/>
            <w:tcMar/>
          </w:tcPr>
          <w:p w:rsidRPr="00A95485" w:rsidR="00A65274" w:rsidP="00A65274" w:rsidRDefault="00A65274" w14:paraId="0B7EC336" w14:textId="77777777">
            <w:pPr>
              <w:spacing w:line="240" w:lineRule="auto"/>
              <w:rPr>
                <w:b/>
                <w:bCs/>
              </w:rPr>
            </w:pPr>
            <w:r w:rsidRPr="00A95485">
              <w:rPr>
                <w:b/>
                <w:bCs/>
              </w:rPr>
              <w:t>Teamsrum G</w:t>
            </w:r>
          </w:p>
          <w:p w:rsidRPr="00A95485" w:rsidR="00A65274" w:rsidP="00A65274" w:rsidRDefault="00A65274" w14:paraId="1913B1C1" w14:textId="77777777">
            <w:pPr>
              <w:spacing w:line="240" w:lineRule="auto"/>
              <w:rPr>
                <w:b/>
                <w:bCs/>
              </w:rPr>
            </w:pPr>
            <w:r w:rsidRPr="4063B031">
              <w:rPr>
                <w:b/>
                <w:bCs/>
              </w:rPr>
              <w:t xml:space="preserve">Moderator: </w:t>
            </w:r>
          </w:p>
          <w:p w:rsidR="00A65274" w:rsidP="00A65274" w:rsidRDefault="00A65274" w14:paraId="15706A17" w14:textId="2E99A6FE">
            <w:pPr>
              <w:spacing w:line="240" w:lineRule="auto"/>
              <w:rPr>
                <w:b/>
                <w:bCs/>
              </w:rPr>
            </w:pPr>
            <w:r w:rsidRPr="55B455D4">
              <w:rPr>
                <w:b/>
                <w:bCs/>
              </w:rPr>
              <w:t>Martin Börjeson</w:t>
            </w:r>
          </w:p>
          <w:p w:rsidRPr="00A95485" w:rsidR="00A65274" w:rsidP="00A65274" w:rsidRDefault="00A65274" w14:paraId="744EFCDD" w14:textId="77777777">
            <w:pPr>
              <w:spacing w:line="240" w:lineRule="auto"/>
              <w:rPr>
                <w:b/>
                <w:bCs/>
              </w:rPr>
            </w:pPr>
          </w:p>
        </w:tc>
        <w:tc>
          <w:tcPr>
            <w:tcW w:w="2038" w:type="dxa"/>
            <w:tcMar/>
          </w:tcPr>
          <w:p w:rsidRPr="00882805" w:rsidR="00A65274" w:rsidP="00A65274" w:rsidRDefault="00A65274" w14:paraId="3B0B5931" w14:textId="77777777">
            <w:pPr>
              <w:spacing w:line="240" w:lineRule="auto"/>
            </w:pPr>
            <w:r>
              <w:t>Nya regler om vårdnad - gemensam vårdnad oberoende av samarbete och obligatoriska informationssamtal – vad betyder det för socialt arbete med våld i nära relationer?</w:t>
            </w:r>
          </w:p>
          <w:p w:rsidRPr="00882805" w:rsidR="00A65274" w:rsidP="00A65274" w:rsidRDefault="00A65274" w14:paraId="77E3207C" w14:textId="3D697B8D">
            <w:pPr>
              <w:spacing w:line="240" w:lineRule="auto"/>
            </w:pPr>
            <w:r>
              <w:t>Johanna Schiratzki</w:t>
            </w:r>
          </w:p>
        </w:tc>
        <w:tc>
          <w:tcPr>
            <w:tcW w:w="2090" w:type="dxa"/>
            <w:tcMar/>
          </w:tcPr>
          <w:p w:rsidRPr="002D3797" w:rsidR="00A65274" w:rsidP="00A65274" w:rsidRDefault="00A65274" w14:paraId="26AA5E82" w14:textId="5A793EB1">
            <w:pPr>
              <w:spacing w:line="240" w:lineRule="auto"/>
            </w:pPr>
          </w:p>
        </w:tc>
        <w:tc>
          <w:tcPr>
            <w:tcW w:w="2528" w:type="dxa"/>
            <w:tcMar/>
          </w:tcPr>
          <w:p w:rsidRPr="00622E82" w:rsidR="00A65274" w:rsidP="00A65274" w:rsidRDefault="00A65274" w14:paraId="04D2ECAA" w14:textId="360E51B3">
            <w:pPr>
              <w:spacing w:line="240" w:lineRule="auto"/>
              <w:rPr>
                <w:lang w:eastAsia="sv-SE"/>
              </w:rPr>
            </w:pPr>
          </w:p>
        </w:tc>
      </w:tr>
    </w:tbl>
    <w:p w:rsidR="4E493D51" w:rsidRDefault="4E493D51" w14:paraId="553FBEEC" w14:textId="0BB42FA7"/>
    <w:p w:rsidRPr="00B50BD1" w:rsidR="000E012B" w:rsidP="000E012B" w:rsidRDefault="000E012B" w14:paraId="38EDEDF4" w14:textId="77777777">
      <w:pPr>
        <w:spacing w:line="240" w:lineRule="auto"/>
      </w:pPr>
    </w:p>
    <w:p w:rsidR="000E012B" w:rsidP="000E012B" w:rsidRDefault="000E012B" w14:paraId="1ACE6BA8" w14:textId="77777777">
      <w:pPr>
        <w:spacing w:after="160" w:line="240" w:lineRule="auto"/>
        <w:rPr>
          <w:rFonts w:asciiTheme="majorHAnsi" w:hAnsiTheme="majorHAnsi" w:eastAsiaTheme="majorEastAsia" w:cstheme="majorBidi"/>
          <w:b/>
          <w:sz w:val="26"/>
          <w:szCs w:val="26"/>
        </w:rPr>
      </w:pPr>
      <w:r>
        <w:br w:type="page"/>
      </w:r>
    </w:p>
    <w:p w:rsidR="000E012B" w:rsidP="000E012B" w:rsidRDefault="000E012B" w14:paraId="7C04C07A" w14:textId="44B18FE4">
      <w:pPr>
        <w:pStyle w:val="Rubrik2"/>
        <w:spacing w:line="240" w:lineRule="auto"/>
      </w:pPr>
      <w:r>
        <w:lastRenderedPageBreak/>
        <w:t>Seminariepresentationer</w:t>
      </w:r>
      <w:r w:rsidR="7D1ACBBC">
        <w:t xml:space="preserve"> </w:t>
      </w:r>
    </w:p>
    <w:p w:rsidR="000E012B" w:rsidP="000E012B" w:rsidRDefault="000E012B" w14:paraId="5D590E37" w14:textId="77777777">
      <w:pPr>
        <w:spacing w:line="240" w:lineRule="auto"/>
      </w:pPr>
    </w:p>
    <w:p w:rsidRPr="004C439D" w:rsidR="000E012B" w:rsidP="000E012B" w:rsidRDefault="000E012B" w14:paraId="3C834499" w14:textId="77777777">
      <w:pPr>
        <w:pStyle w:val="Rubrik2"/>
        <w:spacing w:line="240" w:lineRule="auto"/>
      </w:pPr>
      <w:r w:rsidRPr="004C439D">
        <w:t xml:space="preserve">Teamsrum A </w:t>
      </w:r>
    </w:p>
    <w:p w:rsidRPr="00C04109" w:rsidR="00C04109" w:rsidP="00C04109" w:rsidRDefault="000E012B" w14:paraId="07690806" w14:textId="77777777">
      <w:pPr>
        <w:pStyle w:val="Rubrik3"/>
      </w:pPr>
      <w:r w:rsidRPr="00FB66A2">
        <w:t xml:space="preserve">A1 13.15-14.00: </w:t>
      </w:r>
      <w:r w:rsidRPr="00C04109" w:rsidR="00C04109">
        <w:t>IVIN – forskningsstudie om internetbaserad KBT-behandling för att förhindra våld i nära relationer. Var står vi idag?</w:t>
      </w:r>
    </w:p>
    <w:p w:rsidRPr="004A0B56" w:rsidR="000E012B" w:rsidP="000E012B" w:rsidRDefault="00C04109" w14:paraId="797421C1" w14:textId="704A66DE">
      <w:pPr>
        <w:spacing w:line="240" w:lineRule="auto"/>
        <w:jc w:val="both"/>
        <w:rPr>
          <w:i/>
          <w:iCs/>
        </w:rPr>
      </w:pPr>
      <w:r w:rsidRPr="004A0B56">
        <w:rPr>
          <w:i/>
          <w:iCs/>
        </w:rPr>
        <w:t>Dan Rosenqvist, Eva Wiman</w:t>
      </w:r>
      <w:r w:rsidRPr="004A0B56" w:rsidR="004A0B56">
        <w:rPr>
          <w:i/>
          <w:iCs/>
        </w:rPr>
        <w:t xml:space="preserve"> &amp; </w:t>
      </w:r>
      <w:r w:rsidRPr="004A0B56">
        <w:rPr>
          <w:i/>
          <w:iCs/>
        </w:rPr>
        <w:t>Kjell Nordén</w:t>
      </w:r>
      <w:r w:rsidRPr="004A0B56" w:rsidR="004A0B56">
        <w:rPr>
          <w:i/>
          <w:iCs/>
        </w:rPr>
        <w:t>, ATV-Jönköping</w:t>
      </w:r>
    </w:p>
    <w:p w:rsidRPr="004A0B56" w:rsidR="004A0B56" w:rsidP="004A0B56" w:rsidRDefault="004A0B56" w14:paraId="301FD04A" w14:textId="77777777">
      <w:pPr>
        <w:spacing w:after="0" w:line="240" w:lineRule="auto"/>
        <w:jc w:val="both"/>
      </w:pPr>
      <w:r w:rsidRPr="004A0B56">
        <w:t>Under presentationen</w:t>
      </w:r>
      <w:r w:rsidRPr="004A0B56">
        <w:rPr>
          <w:b/>
          <w:bCs/>
        </w:rPr>
        <w:t> </w:t>
      </w:r>
      <w:r w:rsidRPr="004A0B56">
        <w:t>kommer vi att redovisa resultat och erfarenheter från två studier om interbaserad behandling för personer med aggressionsproblem. Studien är gjord i samverkan mellan Linköpings universitet och ATV – Jönköping på uppdrag från Socialstyrelsen och avslutades 2017.  </w:t>
      </w:r>
    </w:p>
    <w:p w:rsidRPr="004A0B56" w:rsidR="004A0B56" w:rsidP="004A0B56" w:rsidRDefault="004A0B56" w14:paraId="4F866A78" w14:textId="77777777">
      <w:pPr>
        <w:spacing w:after="0" w:line="240" w:lineRule="auto"/>
        <w:ind w:firstLine="284"/>
        <w:jc w:val="both"/>
      </w:pPr>
      <w:r w:rsidRPr="004A0B56">
        <w:t>Den första RCT-studien gjordes helt och hållet från Linköpings universitet med goda resultat avseende minskat våld och ökat psykiskt välmående.  Den andra studien är utan kontrollgrupp men här har vi gjort en ”face-to-face” intervju med deltagaren samt haft partnerssamtal före start av behandlingen.  Om partnern accepterat har hen varit med och skattat före, under och efter avslutad behandling. Vid denna studie har behandlarna varit vanliga kliniker från mottagningar som i sin vardag arbetar med våld i nära relationer. Deltagande mottagningar har varit ATV-Täby, Familjefrid i Hässleholm, ATV-Kalmar, Kriscentrum i Malmö, Utväg Skaraborg och Centrum mot våld i Östersund. </w:t>
      </w:r>
    </w:p>
    <w:p w:rsidRPr="004A0B56" w:rsidR="004A0B56" w:rsidP="004A0B56" w:rsidRDefault="004A0B56" w14:paraId="72AF5149" w14:textId="77777777">
      <w:pPr>
        <w:spacing w:after="0" w:line="240" w:lineRule="auto"/>
        <w:ind w:firstLine="284"/>
        <w:jc w:val="both"/>
        <w:rPr>
          <w:lang w:val="en-US"/>
        </w:rPr>
      </w:pPr>
      <w:r w:rsidRPr="004A0B56">
        <w:t>Vi kommer att hänvisa till artikel i Clinical Psychology &amp; Psychotherapy 2017;1-15</w:t>
      </w:r>
      <w:r w:rsidRPr="004A0B56">
        <w:rPr>
          <w:i/>
          <w:iCs/>
        </w:rPr>
        <w:t>. </w:t>
      </w:r>
      <w:r w:rsidRPr="004A0B56">
        <w:rPr>
          <w:i/>
          <w:iCs/>
          <w:lang w:val="en-US"/>
        </w:rPr>
        <w:t>Preventing intimate partner violence via the Internet: A randomized controlled trial of emotion-regulation and conflict-management training for individuals with aggression problems.</w:t>
      </w:r>
      <w:r w:rsidRPr="004A0B56">
        <w:rPr>
          <w:lang w:val="en-US"/>
        </w:rPr>
        <w:t> </w:t>
      </w:r>
    </w:p>
    <w:p w:rsidRPr="004A0B56" w:rsidR="004A0B56" w:rsidP="004A0B56" w:rsidRDefault="004A0B56" w14:paraId="4ACE599A" w14:textId="77777777">
      <w:pPr>
        <w:spacing w:after="0" w:line="240" w:lineRule="auto"/>
        <w:ind w:firstLine="284"/>
        <w:jc w:val="both"/>
      </w:pPr>
      <w:r w:rsidRPr="004A0B56">
        <w:t>Förutom att presentera studierna, erfarenheter och resultat vill vi med deltagarna på workshopen diskutera: </w:t>
      </w:r>
    </w:p>
    <w:p w:rsidRPr="004A0B56" w:rsidR="004A0B56" w:rsidP="004A0B56" w:rsidRDefault="004A0B56" w14:paraId="69503AFD" w14:textId="77777777">
      <w:pPr>
        <w:numPr>
          <w:ilvl w:val="0"/>
          <w:numId w:val="11"/>
        </w:numPr>
        <w:spacing w:after="0" w:line="240" w:lineRule="auto"/>
        <w:ind w:firstLine="284"/>
        <w:jc w:val="both"/>
        <w:rPr/>
      </w:pPr>
      <w:r w:rsidR="004A0B56">
        <w:rPr/>
        <w:t>Vilka fördelar kan en internetbehandling erbjuda? </w:t>
      </w:r>
    </w:p>
    <w:p w:rsidRPr="004A0B56" w:rsidR="004A0B56" w:rsidP="004A0B56" w:rsidRDefault="004A0B56" w14:paraId="45F3F824" w14:textId="77777777">
      <w:pPr>
        <w:numPr>
          <w:ilvl w:val="0"/>
          <w:numId w:val="11"/>
        </w:numPr>
        <w:spacing w:after="0" w:line="240" w:lineRule="auto"/>
        <w:ind w:firstLine="284"/>
        <w:jc w:val="both"/>
        <w:rPr/>
      </w:pPr>
      <w:r w:rsidR="004A0B56">
        <w:rPr/>
        <w:t>Vilka personer är lämpliga/olämpliga att delta i en internetbehandling? </w:t>
      </w:r>
    </w:p>
    <w:p w:rsidRPr="004A0B56" w:rsidR="004A0B56" w:rsidP="004A0B56" w:rsidRDefault="004A0B56" w14:paraId="3B835D10" w14:textId="77777777">
      <w:pPr>
        <w:numPr>
          <w:ilvl w:val="0"/>
          <w:numId w:val="11"/>
        </w:numPr>
        <w:spacing w:after="0" w:line="240" w:lineRule="auto"/>
        <w:ind w:firstLine="284"/>
        <w:jc w:val="both"/>
        <w:rPr/>
      </w:pPr>
      <w:r w:rsidR="004A0B56">
        <w:rPr/>
        <w:t>Vilka risker kan finnas med en internetbaserad behandling? </w:t>
      </w:r>
    </w:p>
    <w:p w:rsidRPr="004A0B56" w:rsidR="004A0B56" w:rsidP="004A0B56" w:rsidRDefault="004A0B56" w14:paraId="3995FC70" w14:textId="77777777">
      <w:pPr>
        <w:numPr>
          <w:ilvl w:val="0"/>
          <w:numId w:val="11"/>
        </w:numPr>
        <w:spacing w:after="0" w:line="240" w:lineRule="auto"/>
        <w:ind w:firstLine="284"/>
        <w:jc w:val="both"/>
        <w:rPr/>
      </w:pPr>
      <w:r w:rsidR="004A0B56">
        <w:rPr/>
        <w:t>Hur kan självhjälpsmaterial (såsom modulerna i IVIN) vara en del av våldsutövarbehandling och kombineras med sedvanlig våldsbehandling? </w:t>
      </w:r>
    </w:p>
    <w:p w:rsidRPr="004A0B56" w:rsidR="004A0B56" w:rsidP="004A0B56" w:rsidRDefault="004A0B56" w14:paraId="4A02356B" w14:textId="4614A8EA">
      <w:pPr>
        <w:numPr>
          <w:ilvl w:val="0"/>
          <w:numId w:val="12"/>
        </w:numPr>
        <w:spacing w:after="0" w:line="240" w:lineRule="auto"/>
        <w:ind w:firstLine="284"/>
        <w:jc w:val="both"/>
        <w:rPr/>
      </w:pPr>
      <w:r w:rsidR="004A0B56">
        <w:rPr/>
        <w:t>Vad kan IVIN-projektet lära oss om våldsutövarbehandling generellt?  </w:t>
      </w:r>
    </w:p>
    <w:p w:rsidRPr="008621A6" w:rsidR="000E012B" w:rsidP="000E012B" w:rsidRDefault="000E012B" w14:paraId="773FE438" w14:textId="77777777">
      <w:pPr>
        <w:spacing w:line="240" w:lineRule="auto"/>
        <w:jc w:val="both"/>
      </w:pPr>
    </w:p>
    <w:p w:rsidRPr="00C04109" w:rsidR="00C04109" w:rsidP="00274855" w:rsidRDefault="000E012B" w14:paraId="43401843" w14:textId="59E6E26B">
      <w:pPr>
        <w:pStyle w:val="Rubrik3"/>
      </w:pPr>
      <w:r w:rsidRPr="00504BC4">
        <w:t xml:space="preserve">A2 14.15-15.00: </w:t>
      </w:r>
      <w:r w:rsidRPr="00C04109" w:rsidR="00C04109">
        <w:t>Översikt av behandlingsmetoder för våldsutövare i nära relationer.</w:t>
      </w:r>
    </w:p>
    <w:p w:rsidRPr="009C34DA" w:rsidR="000E012B" w:rsidP="00C04109" w:rsidRDefault="00C04109" w14:paraId="44209B9F" w14:textId="1DD35B12">
      <w:pPr>
        <w:spacing w:line="240" w:lineRule="auto"/>
        <w:jc w:val="both"/>
        <w:rPr>
          <w:i/>
          <w:iCs/>
        </w:rPr>
      </w:pPr>
      <w:r w:rsidRPr="009C34DA">
        <w:rPr>
          <w:i/>
          <w:iCs/>
        </w:rPr>
        <w:t>Per-Arne Håkansson</w:t>
      </w:r>
      <w:r w:rsidRPr="009C34DA" w:rsidR="002C1AB5">
        <w:rPr>
          <w:i/>
          <w:iCs/>
        </w:rPr>
        <w:t>, Socialstyrelsen</w:t>
      </w:r>
    </w:p>
    <w:p w:rsidRPr="002C1AB5" w:rsidR="002C1AB5" w:rsidP="002C1AB5" w:rsidRDefault="002C1AB5" w14:paraId="07CA58A5" w14:textId="6659F909">
      <w:pPr>
        <w:spacing w:line="240" w:lineRule="auto"/>
        <w:jc w:val="both"/>
      </w:pPr>
      <w:r w:rsidRPr="002C1AB5">
        <w:t>Socialstyrelsen har gjort en översikt av behandlingsmetoder för personer som utövar våld i nära relationer. Frågor som tas upp är bland andra de här: </w:t>
      </w:r>
    </w:p>
    <w:p w:rsidRPr="002C1AB5" w:rsidR="002C1AB5" w:rsidP="00C34B49" w:rsidRDefault="002C1AB5" w14:paraId="78B779A5" w14:textId="77777777">
      <w:pPr>
        <w:pStyle w:val="Liststycke"/>
        <w:numPr>
          <w:ilvl w:val="0"/>
          <w:numId w:val="10"/>
        </w:numPr>
        <w:spacing w:line="240" w:lineRule="auto"/>
        <w:jc w:val="both"/>
        <w:rPr/>
      </w:pPr>
      <w:r w:rsidR="002C1AB5">
        <w:rPr/>
        <w:t>Vilka är de vanligaste metoderna för frivillig behandling i Sverige? </w:t>
      </w:r>
    </w:p>
    <w:p w:rsidRPr="002C1AB5" w:rsidR="002C1AB5" w:rsidP="00C34B49" w:rsidRDefault="002C1AB5" w14:paraId="31C2A8A0" w14:textId="77777777">
      <w:pPr>
        <w:pStyle w:val="Liststycke"/>
        <w:numPr>
          <w:ilvl w:val="0"/>
          <w:numId w:val="10"/>
        </w:numPr>
        <w:spacing w:line="240" w:lineRule="auto"/>
        <w:jc w:val="both"/>
        <w:rPr/>
      </w:pPr>
      <w:r w:rsidR="002C1AB5">
        <w:rPr/>
        <w:t>Vilka metoder här och i andra länder har effektutvärderats med positiva resultat? </w:t>
      </w:r>
    </w:p>
    <w:p w:rsidRPr="002C1AB5" w:rsidR="002C1AB5" w:rsidP="00C34B49" w:rsidRDefault="002C1AB5" w14:paraId="13CBDB5E" w14:textId="77777777">
      <w:pPr>
        <w:pStyle w:val="Liststycke"/>
        <w:numPr>
          <w:ilvl w:val="0"/>
          <w:numId w:val="10"/>
        </w:numPr>
        <w:spacing w:line="240" w:lineRule="auto"/>
        <w:jc w:val="both"/>
        <w:rPr/>
      </w:pPr>
      <w:r w:rsidR="002C1AB5">
        <w:rPr/>
        <w:t>Hur starkt är det vetenskapliga stödet för metoderna? </w:t>
      </w:r>
    </w:p>
    <w:p w:rsidRPr="002C1AB5" w:rsidR="002C1AB5" w:rsidP="00C34B49" w:rsidRDefault="002C1AB5" w14:paraId="0EAB6571" w14:textId="77777777">
      <w:pPr>
        <w:pStyle w:val="Liststycke"/>
        <w:numPr>
          <w:ilvl w:val="0"/>
          <w:numId w:val="10"/>
        </w:numPr>
        <w:spacing w:line="240" w:lineRule="auto"/>
        <w:jc w:val="both"/>
        <w:rPr/>
      </w:pPr>
      <w:r w:rsidR="002C1AB5">
        <w:rPr/>
        <w:t>Vilka typer av våld är metoderna riktade mot? </w:t>
      </w:r>
    </w:p>
    <w:p w:rsidRPr="002C1AB5" w:rsidR="002C1AB5" w:rsidP="00C34B49" w:rsidRDefault="002C1AB5" w14:paraId="4333FDCD" w14:textId="1005D9E0">
      <w:pPr>
        <w:pStyle w:val="Liststycke"/>
        <w:numPr>
          <w:ilvl w:val="0"/>
          <w:numId w:val="10"/>
        </w:numPr>
        <w:spacing w:line="240" w:lineRule="auto"/>
        <w:jc w:val="both"/>
        <w:rPr/>
      </w:pPr>
      <w:r w:rsidR="002C1AB5">
        <w:rPr/>
        <w:t>Vilka komponenter innehåller de? </w:t>
      </w:r>
    </w:p>
    <w:p w:rsidR="002C1AB5" w:rsidP="009C34DA" w:rsidRDefault="002C1AB5" w14:paraId="4B5AFA8A" w14:textId="77777777">
      <w:pPr>
        <w:spacing w:after="0" w:line="240" w:lineRule="auto"/>
        <w:jc w:val="both"/>
      </w:pPr>
      <w:r w:rsidRPr="002C1AB5">
        <w:t xml:space="preserve">De vanligaste behandlingsmetoderna i Sverige är Alternativ till våld (ATV), Icke-våldsgrupp och Samtal om våld. En ny metod för behandling på distans heter IVIN, och Kriminalvården </w:t>
      </w:r>
      <w:r w:rsidRPr="002C1AB5">
        <w:lastRenderedPageBreak/>
        <w:t>har nyligen utvecklat metoden Predov, som är tänkt att kunna användas även i socialtjänsten och hälso- och sjukvården. </w:t>
      </w:r>
    </w:p>
    <w:p w:rsidRPr="002C1AB5" w:rsidR="002C1AB5" w:rsidP="009C34DA" w:rsidRDefault="002C1AB5" w14:paraId="5C4FE56B" w14:textId="2FB4EFA9">
      <w:pPr>
        <w:spacing w:after="0" w:line="240" w:lineRule="auto"/>
        <w:ind w:firstLine="284"/>
        <w:jc w:val="both"/>
      </w:pPr>
      <w:r w:rsidRPr="002C1AB5">
        <w:t>Efter systematiska sökningar i vetenskaplig litteratur identifierade Socialstyrelsen nio metoder som i utvärderingar har visat bättre effekter än i jämförelsegrupper. Till dem hör IVIN och den norska metoden Sinnemestring, som svenska behandlare kan få utbildning i. De övriga metoderna med positiva resultat används så vitt bekant inte i Sverige. Inte någon av metoderna har tillräckligt vetenskapligt stöd för att kunna rekommenderas framför de andra. </w:t>
      </w:r>
    </w:p>
    <w:p w:rsidRPr="002C1AB5" w:rsidR="002C1AB5" w:rsidP="009C34DA" w:rsidRDefault="002C1AB5" w14:paraId="00213223" w14:textId="77777777">
      <w:pPr>
        <w:spacing w:after="0" w:line="240" w:lineRule="auto"/>
        <w:ind w:firstLine="284"/>
        <w:jc w:val="both"/>
      </w:pPr>
      <w:r w:rsidRPr="002C1AB5">
        <w:t>Metodernas målgrupper är sällan preciserade. Metoderna Samtal om våld och IVIN är dock avsedda för situationsbundet, impulsivt våld, medan tre amerikanska metoder också sägs kunna användas för dem som mer systematiskt kontrollerar och isolerar sin partner. </w:t>
      </w:r>
    </w:p>
    <w:p w:rsidRPr="002C1AB5" w:rsidR="002C1AB5" w:rsidP="009C34DA" w:rsidRDefault="002C1AB5" w14:paraId="148D0A49" w14:textId="77777777">
      <w:pPr>
        <w:spacing w:after="0" w:line="240" w:lineRule="auto"/>
        <w:ind w:firstLine="284"/>
        <w:jc w:val="both"/>
      </w:pPr>
      <w:r w:rsidRPr="002C1AB5">
        <w:t>Vanliga komponenter i metoderna är bland andra detaljerad analys av individens våldsbeteende och träning i att hantera tankar och känslor som kan leda till våld. Komponenter som ingår i några men inte alla metoder är analys av barndomserfarenheter och anknytningsmönster, liksom utveckling av förmågan att förstå andra människors tankar och känslor. </w:t>
      </w:r>
    </w:p>
    <w:p w:rsidRPr="0037692C" w:rsidR="000E012B" w:rsidP="0037692C" w:rsidRDefault="002C1AB5" w14:paraId="31FEEDEA" w14:textId="53C61061">
      <w:pPr>
        <w:spacing w:after="0" w:line="240" w:lineRule="auto"/>
        <w:ind w:firstLine="284"/>
        <w:jc w:val="both"/>
      </w:pPr>
      <w:r w:rsidRPr="002C1AB5">
        <w:t>En viktig uppgift för forskningen är att undersöka hur olika komponenter påverkar olika typer av våld. </w:t>
      </w:r>
    </w:p>
    <w:p w:rsidRPr="00C04109" w:rsidR="000E012B" w:rsidP="000E012B" w:rsidRDefault="000E012B" w14:paraId="1BFA0AF8" w14:textId="77777777">
      <w:pPr>
        <w:spacing w:line="240" w:lineRule="auto"/>
        <w:rPr>
          <w:b/>
          <w:bCs/>
        </w:rPr>
      </w:pPr>
    </w:p>
    <w:p w:rsidRPr="00870F7A" w:rsidR="00C04109" w:rsidP="00870F7A" w:rsidRDefault="000E012B" w14:paraId="32280380" w14:textId="094CB6D8">
      <w:pPr>
        <w:pStyle w:val="Rubrik3"/>
        <w:rPr>
          <w:rFonts w:eastAsiaTheme="minorEastAsia"/>
        </w:rPr>
      </w:pPr>
      <w:r w:rsidRPr="00C04109">
        <w:t xml:space="preserve">A3 15.15-16.00: </w:t>
      </w:r>
      <w:r w:rsidRPr="00C04109" w:rsidR="00C04109">
        <w:rPr>
          <w:rFonts w:eastAsiaTheme="minorEastAsia"/>
        </w:rPr>
        <w:t>Evidensbasering av pionjärverksamheter inom socialt arbete – Beskriva och utvärdera arbetet av specialinriktade insatser för unga utsatta för våld.</w:t>
      </w:r>
    </w:p>
    <w:p w:rsidRPr="00870F7A" w:rsidR="00C04109" w:rsidP="00C04109" w:rsidRDefault="00C04109" w14:paraId="482D2F60" w14:textId="1ACF9843">
      <w:pPr>
        <w:spacing w:line="240" w:lineRule="auto"/>
        <w:jc w:val="both"/>
        <w:rPr>
          <w:i/>
          <w:iCs/>
        </w:rPr>
      </w:pPr>
      <w:r w:rsidRPr="00870F7A">
        <w:rPr>
          <w:i/>
          <w:iCs/>
        </w:rPr>
        <w:t>Linda Jonsson</w:t>
      </w:r>
      <w:r w:rsidRPr="00870F7A" w:rsidR="00870F7A">
        <w:rPr>
          <w:i/>
          <w:iCs/>
        </w:rPr>
        <w:t>, Ersta Sköndal Bräcke högskola</w:t>
      </w:r>
    </w:p>
    <w:p w:rsidR="00870F7A" w:rsidP="00C04109" w:rsidRDefault="00870F7A" w14:paraId="2F7A0214" w14:textId="3B279970">
      <w:pPr>
        <w:spacing w:line="240" w:lineRule="auto"/>
        <w:jc w:val="both"/>
      </w:pPr>
      <w:r w:rsidRPr="00870F7A">
        <w:t>Under seminariet diskuteras olika metodologiska överväganden inklusive praktiska exempel på hur lovande sociala insatser kan beskrivas och utvärderas. Erfarenheter från två olika typer av verksamheter beskrivs med fokus på hur forskning och praktik kan mötas i arbetet med att evidensbasera praktiken för unga som utsatts för våld. </w:t>
      </w:r>
    </w:p>
    <w:p w:rsidRPr="00C04109" w:rsidR="0037692C" w:rsidP="00C04109" w:rsidRDefault="0037692C" w14:paraId="0410129A" w14:textId="77777777">
      <w:pPr>
        <w:spacing w:line="240" w:lineRule="auto"/>
        <w:jc w:val="both"/>
      </w:pPr>
    </w:p>
    <w:p w:rsidRPr="00250301" w:rsidR="000E012B" w:rsidP="000E012B" w:rsidRDefault="000E012B" w14:paraId="22CE071D" w14:textId="77777777">
      <w:pPr>
        <w:pStyle w:val="Rubrik2"/>
        <w:spacing w:line="240" w:lineRule="auto"/>
      </w:pPr>
      <w:r w:rsidRPr="00250301">
        <w:t>Teamsrum B</w:t>
      </w:r>
    </w:p>
    <w:p w:rsidRPr="00250301" w:rsidR="000E012B" w:rsidP="000E012B" w:rsidRDefault="000E012B" w14:paraId="54F3A0E7" w14:textId="77777777">
      <w:pPr>
        <w:spacing w:line="240" w:lineRule="auto"/>
      </w:pPr>
    </w:p>
    <w:p w:rsidRPr="00CA6F29" w:rsidR="00C04109" w:rsidP="00C04109" w:rsidRDefault="000E012B" w14:paraId="2636FE7A" w14:textId="77777777">
      <w:pPr>
        <w:pStyle w:val="Rubrik3"/>
        <w:rPr>
          <w:highlight w:val="yellow"/>
        </w:rPr>
      </w:pPr>
      <w:r w:rsidRPr="001E4A0B">
        <w:t>B</w:t>
      </w:r>
      <w:r>
        <w:t>1</w:t>
      </w:r>
      <w:r w:rsidRPr="001E4A0B">
        <w:t xml:space="preserve"> 1</w:t>
      </w:r>
      <w:r>
        <w:t>3</w:t>
      </w:r>
      <w:r w:rsidRPr="001E4A0B">
        <w:t>.15-1</w:t>
      </w:r>
      <w:r>
        <w:t>4</w:t>
      </w:r>
      <w:r w:rsidRPr="001E4A0B">
        <w:t xml:space="preserve">.00: </w:t>
      </w:r>
      <w:r w:rsidR="00C04109">
        <w:t>AKH-modellen - så hjälper vi våldsutsatta till större självständighet.</w:t>
      </w:r>
    </w:p>
    <w:p w:rsidRPr="00274855" w:rsidR="000E012B" w:rsidP="00C04109" w:rsidRDefault="00C04109" w14:paraId="326F47E5" w14:textId="13213195">
      <w:pPr>
        <w:spacing w:line="240" w:lineRule="auto"/>
        <w:jc w:val="both"/>
        <w:rPr>
          <w:i/>
          <w:iCs/>
        </w:rPr>
      </w:pPr>
      <w:r w:rsidRPr="00274855">
        <w:rPr>
          <w:i/>
          <w:iCs/>
        </w:rPr>
        <w:t>Åsa Ahland</w:t>
      </w:r>
      <w:r w:rsidRPr="00274855" w:rsidR="00274855">
        <w:rPr>
          <w:i/>
          <w:iCs/>
        </w:rPr>
        <w:t>, Alla kvinnors hus</w:t>
      </w:r>
    </w:p>
    <w:p w:rsidRPr="00870F7A" w:rsidR="00274855" w:rsidP="00274855" w:rsidRDefault="00274855" w14:paraId="53ABD172" w14:textId="77777777">
      <w:pPr>
        <w:pStyle w:val="paragraph"/>
        <w:spacing w:before="0" w:beforeAutospacing="0" w:after="0" w:afterAutospacing="0"/>
        <w:jc w:val="both"/>
        <w:textAlignment w:val="baseline"/>
        <w:rPr>
          <w:rFonts w:cs="Segoe UI" w:asciiTheme="minorHAnsi" w:hAnsiTheme="minorHAnsi"/>
          <w:sz w:val="18"/>
          <w:szCs w:val="18"/>
        </w:rPr>
      </w:pPr>
      <w:r w:rsidRPr="00870F7A">
        <w:rPr>
          <w:rStyle w:val="normaltextrun"/>
          <w:rFonts w:asciiTheme="minorHAnsi" w:hAnsiTheme="minorHAnsi"/>
          <w:sz w:val="22"/>
          <w:szCs w:val="22"/>
        </w:rPr>
        <w:t>Våld i nära relation är idag ett mer etablerat ämne i samhällsdebatten än tidigare. Trots ökad uppmärksamhet talar vittnesmål från våldsutsatta personer om svårigheterna att mötas av kunskap och förståelse och att navigera i hjälp- och stödapparaten. Insatser för att bistå våldsutsatta är fortsättningsvis begränsade. Våldets långtgående konsekvenser tillgodoses sällan inom ramen för hårt pressade biståndsbedömda beslut. Konsekvenserna tas närmast omhand av civilsamhället där metoder och arbetssätt kultiverats och utvecklats som best </w:t>
      </w:r>
      <w:r w:rsidRPr="00870F7A">
        <w:rPr>
          <w:rStyle w:val="spellingerror"/>
          <w:rFonts w:asciiTheme="minorHAnsi" w:hAnsiTheme="minorHAnsi"/>
          <w:sz w:val="22"/>
          <w:szCs w:val="22"/>
        </w:rPr>
        <w:t>practice</w:t>
      </w:r>
      <w:r w:rsidRPr="00870F7A">
        <w:rPr>
          <w:rStyle w:val="normaltextrun"/>
          <w:rFonts w:asciiTheme="minorHAnsi" w:hAnsiTheme="minorHAnsi"/>
          <w:sz w:val="22"/>
          <w:szCs w:val="22"/>
        </w:rPr>
        <w:t>. Civilsamhället utgör en källa till både kunskap och erfarenhet. </w:t>
      </w:r>
      <w:r w:rsidRPr="00870F7A">
        <w:rPr>
          <w:rStyle w:val="eop"/>
          <w:rFonts w:asciiTheme="minorHAnsi" w:hAnsiTheme="minorHAnsi" w:eastAsiaTheme="majorEastAsia"/>
          <w:sz w:val="22"/>
          <w:szCs w:val="22"/>
        </w:rPr>
        <w:t> </w:t>
      </w:r>
    </w:p>
    <w:p w:rsidRPr="00870F7A" w:rsidR="00274855" w:rsidP="00274855" w:rsidRDefault="00274855" w14:paraId="018EF6C8" w14:textId="77777777">
      <w:pPr>
        <w:pStyle w:val="paragraph"/>
        <w:spacing w:before="0" w:beforeAutospacing="0" w:after="0" w:afterAutospacing="0"/>
        <w:ind w:firstLine="284"/>
        <w:jc w:val="both"/>
        <w:textAlignment w:val="baseline"/>
        <w:rPr>
          <w:rFonts w:cs="Segoe UI" w:asciiTheme="minorHAnsi" w:hAnsiTheme="minorHAnsi"/>
          <w:sz w:val="18"/>
          <w:szCs w:val="18"/>
        </w:rPr>
      </w:pPr>
      <w:r w:rsidRPr="00870F7A">
        <w:rPr>
          <w:rStyle w:val="spellingerror"/>
          <w:rFonts w:asciiTheme="minorHAnsi" w:hAnsiTheme="minorHAnsi"/>
          <w:sz w:val="22"/>
          <w:szCs w:val="22"/>
        </w:rPr>
        <w:t>AKHs</w:t>
      </w:r>
      <w:r w:rsidRPr="00870F7A">
        <w:rPr>
          <w:rStyle w:val="normaltextrun"/>
          <w:rFonts w:asciiTheme="minorHAnsi" w:hAnsiTheme="minorHAnsi"/>
          <w:sz w:val="22"/>
          <w:szCs w:val="22"/>
        </w:rPr>
        <w:t> arbete med våld i nära relation har renderat AKH-modellen vilket är tre manualbaserade samtalsmetoder med olika inriktningar – Att leda enskilda samtal för personer som utsatts för våld i nära relation, Att leda samtalsgrupp för personer som utsatts för våld i nära relation och Att leda enskilda samtal och samtalsgrupper för personer som utsatts för sexuellt våld. </w:t>
      </w:r>
      <w:r w:rsidRPr="00870F7A">
        <w:rPr>
          <w:rStyle w:val="eop"/>
          <w:rFonts w:asciiTheme="minorHAnsi" w:hAnsiTheme="minorHAnsi" w:eastAsiaTheme="majorEastAsia"/>
          <w:sz w:val="22"/>
          <w:szCs w:val="22"/>
        </w:rPr>
        <w:t> </w:t>
      </w:r>
    </w:p>
    <w:p w:rsidRPr="00870F7A" w:rsidR="00274855" w:rsidP="00274855" w:rsidRDefault="00274855" w14:paraId="649E0D80" w14:textId="77777777">
      <w:pPr>
        <w:pStyle w:val="paragraph"/>
        <w:spacing w:before="0" w:beforeAutospacing="0" w:after="0" w:afterAutospacing="0"/>
        <w:ind w:firstLine="284"/>
        <w:jc w:val="both"/>
        <w:textAlignment w:val="baseline"/>
        <w:rPr>
          <w:rFonts w:cs="Segoe UI" w:asciiTheme="minorHAnsi" w:hAnsiTheme="minorHAnsi"/>
          <w:sz w:val="18"/>
          <w:szCs w:val="18"/>
        </w:rPr>
      </w:pPr>
      <w:r w:rsidRPr="00870F7A">
        <w:rPr>
          <w:rStyle w:val="normaltextrun"/>
          <w:rFonts w:asciiTheme="minorHAnsi" w:hAnsiTheme="minorHAnsi"/>
          <w:sz w:val="22"/>
          <w:szCs w:val="22"/>
        </w:rPr>
        <w:lastRenderedPageBreak/>
        <w:t>AKH-modellen bygger på samlad och beprövad erfarenhet samt vilar på en delvis vetenskaplig grund. Syftet med metoden är att bistå med möjligheten att sortera och bearbeta erfarenheter av våldsutsatthet. Syftet är också att skapa en större tydlighet framgent och på förändringsprocessen mot en så självständig livssituation som möjligt. Det strukturerade arbetet utgår ifrån teman knuta till processer, mekanismer och förutsättningar vilka ingår i relationer där det förekommer våld. Metoden innehåller övningar kopplade till de aktuella temana. AKH-modellen för samtalsgrupper bidrar till, förutom redan nämnda syften, att bryta en isolering och ensamhet som många våldsutsatta vittnar om. I pandemins kölvatten ser AKH de negativa konsekvenser den sociala distanseringen och isoleringen haft för personer utsatta för våld i nära relation. AKH ser ett generellt ökat behov av stödinsatser och en stigande efterfrågan på samtalsgrupper.</w:t>
      </w:r>
      <w:r w:rsidRPr="00870F7A">
        <w:rPr>
          <w:rStyle w:val="eop"/>
          <w:rFonts w:asciiTheme="minorHAnsi" w:hAnsiTheme="minorHAnsi" w:eastAsiaTheme="majorEastAsia"/>
          <w:sz w:val="22"/>
          <w:szCs w:val="22"/>
        </w:rPr>
        <w:t> </w:t>
      </w:r>
    </w:p>
    <w:p w:rsidR="00274855" w:rsidP="00C04109" w:rsidRDefault="00274855" w14:paraId="4054C246" w14:textId="77777777">
      <w:pPr>
        <w:spacing w:line="240" w:lineRule="auto"/>
        <w:jc w:val="both"/>
      </w:pPr>
    </w:p>
    <w:p w:rsidRPr="00C04109" w:rsidR="00C04109" w:rsidP="00DB7374" w:rsidRDefault="000E012B" w14:paraId="3F3DB543" w14:textId="4D76A732">
      <w:pPr>
        <w:pStyle w:val="Rubrik3"/>
      </w:pPr>
      <w:r w:rsidRPr="00842CF0">
        <w:t xml:space="preserve">B2 14.15-15.00: </w:t>
      </w:r>
      <w:r w:rsidRPr="00C04109" w:rsidR="00C04109">
        <w:t xml:space="preserve">Vänkommuner - hjälp till eget boende i ny kommun för våldsutsatta kvinnor och medföljande barn. </w:t>
      </w:r>
    </w:p>
    <w:p w:rsidRPr="00DB7374" w:rsidR="000E012B" w:rsidP="00C04109" w:rsidRDefault="00C04109" w14:paraId="6BCC88DA" w14:textId="79B4B99A">
      <w:pPr>
        <w:rPr>
          <w:i/>
          <w:iCs/>
        </w:rPr>
      </w:pPr>
      <w:r w:rsidRPr="00DB7374">
        <w:rPr>
          <w:i/>
          <w:iCs/>
        </w:rPr>
        <w:t>Catharina Lewerentz och Ann-Christine Linder</w:t>
      </w:r>
      <w:r w:rsidRPr="00DB7374" w:rsidR="00DB7374">
        <w:rPr>
          <w:i/>
          <w:iCs/>
        </w:rPr>
        <w:t>, Karlstad kommun</w:t>
      </w:r>
    </w:p>
    <w:p w:rsidRPr="00DB7374" w:rsidR="00DB7374" w:rsidP="00DB7374" w:rsidRDefault="00DB7374" w14:paraId="054450C1" w14:textId="77777777">
      <w:pPr>
        <w:spacing w:after="0"/>
        <w:jc w:val="both"/>
      </w:pPr>
      <w:r w:rsidRPr="00DB7374">
        <w:t>Våldsutsatta vuxna kan på grund av hotbild och/eller psykosocial situation behöva flytta från sin hemkommun. Om den våldsutsatta inte har möjlighet att få ett eget hyreskontrakt behöver socialtjänsten vara behjälpliga i att hitta en permanent lösning på boendefrågan. Detta har också uppmärksammats i regeringens 40-punktsprogram för arbetet mot mäns våld mot kvinnor, punkt 12. </w:t>
      </w:r>
    </w:p>
    <w:p w:rsidRPr="00DB7374" w:rsidR="00DB7374" w:rsidP="00DB7374" w:rsidRDefault="00DB7374" w14:paraId="28DAB297" w14:textId="77777777">
      <w:pPr>
        <w:spacing w:after="0"/>
        <w:ind w:firstLine="284"/>
        <w:jc w:val="both"/>
      </w:pPr>
      <w:r w:rsidRPr="00DB7374">
        <w:t>Karlstads kommun har därför inlett ett samarbete med ”vänkommuner” för att underlätta för våldsutsatta kvinnor och medföljande barn på ett tryggt sätt kunna flytta till en ny kommun och få hjälp med bostad och starta upp ett nytt liv fritt från våld. </w:t>
      </w:r>
    </w:p>
    <w:p w:rsidRPr="00DB7374" w:rsidR="00DB7374" w:rsidP="00DB7374" w:rsidRDefault="00DB7374" w14:paraId="6902005A" w14:textId="77777777">
      <w:pPr>
        <w:spacing w:after="0"/>
        <w:ind w:firstLine="284"/>
        <w:jc w:val="both"/>
      </w:pPr>
      <w:r w:rsidRPr="00DB7374">
        <w:t>Karlstads kommun tog tillsammans med kommunjurist fram ett samarbetsavtal där det tydligt framgår placerande kommunens ansvar och mottagande kommunens ansvar.  </w:t>
      </w:r>
    </w:p>
    <w:p w:rsidRPr="00DB7374" w:rsidR="00DB7374" w:rsidP="00DB7374" w:rsidRDefault="00DB7374" w14:paraId="0CD47110" w14:textId="77777777">
      <w:pPr>
        <w:spacing w:after="0"/>
        <w:ind w:firstLine="284"/>
        <w:jc w:val="both"/>
      </w:pPr>
      <w:r w:rsidRPr="00DB7374">
        <w:t>Detta arbete har lett fram till att Karlstads kommun nu har ett arbetssätt som stödjer hela boendekedjan för våldsutsatta. Socialsekreterare kan påbörja en boendeplanering tidigare. Stressen har minskat för den våldsutsatta och eventuellt medföljande barn, då det finns en snabb och tydlig planering vilken stad de skall få komma till. Placeringstiden har minskat vilket innebär att det går fortare att normalisera livet. </w:t>
      </w:r>
    </w:p>
    <w:p w:rsidRPr="00842CF0" w:rsidR="00DB7374" w:rsidP="00C04109" w:rsidRDefault="00DB7374" w14:paraId="520DC63E" w14:textId="77777777"/>
    <w:p w:rsidRPr="00304358" w:rsidR="00304358" w:rsidP="00527B95" w:rsidRDefault="000E012B" w14:paraId="49949A06" w14:textId="34C4DCC3">
      <w:pPr>
        <w:pStyle w:val="Rubrik3"/>
      </w:pPr>
      <w:r w:rsidRPr="00250301">
        <w:t>B</w:t>
      </w:r>
      <w:r>
        <w:t>3</w:t>
      </w:r>
      <w:r w:rsidRPr="00250301">
        <w:t xml:space="preserve"> 1</w:t>
      </w:r>
      <w:r>
        <w:t>5</w:t>
      </w:r>
      <w:r w:rsidRPr="00250301">
        <w:t>.15-1</w:t>
      </w:r>
      <w:r>
        <w:t>6</w:t>
      </w:r>
      <w:r w:rsidRPr="00250301">
        <w:t xml:space="preserve">.00: </w:t>
      </w:r>
      <w:r w:rsidRPr="00304358" w:rsidR="00304358">
        <w:t>Ledningssystem för att säkra barnrättsperspektiv på skyddat boende.</w:t>
      </w:r>
    </w:p>
    <w:p w:rsidRPr="00527B95" w:rsidR="000E012B" w:rsidP="00304358" w:rsidRDefault="00304358" w14:paraId="1CC7BF75" w14:textId="4540261A">
      <w:pPr>
        <w:rPr>
          <w:i/>
          <w:iCs/>
        </w:rPr>
      </w:pPr>
      <w:r w:rsidRPr="00527B95">
        <w:rPr>
          <w:i/>
          <w:iCs/>
        </w:rPr>
        <w:t>Catarina Berndtsson</w:t>
      </w:r>
      <w:r w:rsidRPr="00527B95" w:rsidR="00527B95">
        <w:rPr>
          <w:i/>
          <w:iCs/>
        </w:rPr>
        <w:t>, Göteborgs stadsmission</w:t>
      </w:r>
    </w:p>
    <w:p w:rsidRPr="00527B95" w:rsidR="00527B95" w:rsidP="00527B95" w:rsidRDefault="00527B95" w14:paraId="13DF00CD" w14:textId="77777777">
      <w:pPr>
        <w:spacing w:after="0" w:line="240" w:lineRule="auto"/>
        <w:jc w:val="both"/>
        <w:rPr>
          <w:noProof/>
        </w:rPr>
      </w:pPr>
      <w:r w:rsidRPr="00527B95">
        <w:rPr>
          <w:noProof/>
        </w:rPr>
        <w:t>Modellen är utformad i samverkan mellan Sveriges Stadsmissioner och BRIS som en del i vårt tidigare projekt ”Barns rätt i skyddat boende”. Våra skyddade boenden som drivs av Linköping och Göteborg Stadsmission implementerar och utvecklar modellen. </w:t>
      </w:r>
    </w:p>
    <w:p w:rsidRPr="00527B95" w:rsidR="00527B95" w:rsidP="00527B95" w:rsidRDefault="00527B95" w14:paraId="6D2E7649" w14:textId="77777777">
      <w:pPr>
        <w:spacing w:after="0" w:line="240" w:lineRule="auto"/>
        <w:ind w:firstLine="284"/>
        <w:jc w:val="both"/>
        <w:rPr>
          <w:noProof/>
        </w:rPr>
      </w:pPr>
      <w:r w:rsidRPr="00527B95">
        <w:rPr>
          <w:noProof/>
        </w:rPr>
        <w:t>Modellen syftar till att genom metod och systematik skapa struktur och förtroende. Modellen är ett sätt att systematisera, säkerställa att arbetet sker utifrån stöd i forskning, med tydlig koppling till alla barns rättigheter och positiva utveckling. Utformad i en miljö för och med barn. </w:t>
      </w:r>
    </w:p>
    <w:p w:rsidRPr="00527B95" w:rsidR="00527B95" w:rsidP="00527B95" w:rsidRDefault="00527B95" w14:paraId="2A7CC91B" w14:textId="77777777">
      <w:pPr>
        <w:spacing w:after="0" w:line="240" w:lineRule="auto"/>
        <w:ind w:firstLine="284"/>
        <w:jc w:val="both"/>
        <w:rPr>
          <w:noProof/>
        </w:rPr>
      </w:pPr>
      <w:r w:rsidRPr="00527B95">
        <w:rPr>
          <w:noProof/>
        </w:rPr>
        <w:t>Modellen möjliggör kontinuerlig uppföljning, utvärdering och förbättring och därmed systematisk kvalitetsuppföljning och grund för kontinuerlig utveckling av modellen.  </w:t>
      </w:r>
    </w:p>
    <w:p w:rsidRPr="00527B95" w:rsidR="00527B95" w:rsidP="00527B95" w:rsidRDefault="00527B95" w14:paraId="103BCA95" w14:textId="77777777">
      <w:pPr>
        <w:spacing w:after="0" w:line="240" w:lineRule="auto"/>
        <w:ind w:firstLine="284"/>
        <w:jc w:val="both"/>
        <w:rPr>
          <w:noProof/>
        </w:rPr>
      </w:pPr>
      <w:r w:rsidRPr="00527B95">
        <w:rPr>
          <w:noProof/>
        </w:rPr>
        <w:lastRenderedPageBreak/>
        <w:t>Samtliga medarbetare är kvalificerade och professionella, med kompetens om barn och våld. </w:t>
      </w:r>
    </w:p>
    <w:p w:rsidRPr="00527B95" w:rsidR="00527B95" w:rsidP="00527B95" w:rsidRDefault="00527B95" w14:paraId="60D76B54" w14:textId="77777777">
      <w:pPr>
        <w:spacing w:after="0" w:line="240" w:lineRule="auto"/>
        <w:ind w:firstLine="284"/>
        <w:jc w:val="both"/>
        <w:rPr>
          <w:noProof/>
        </w:rPr>
      </w:pPr>
      <w:r w:rsidRPr="00527B95">
        <w:rPr>
          <w:noProof/>
        </w:rPr>
        <w:t>Utifrån den lagstiftning som råder idag så går det inte att helt barnrättssäkra skyddade boenden, men vi kan ändå göra mycket. Modellen hjälper oss att upprätthålla perspektivet och ger oss möjlighet att under rådande omständigheter säkerställa arbetet för ett liv utan våld. </w:t>
      </w:r>
    </w:p>
    <w:p w:rsidRPr="001E4A0B" w:rsidR="000E012B" w:rsidP="000E012B" w:rsidRDefault="000E012B" w14:paraId="3608B516" w14:textId="44690E52">
      <w:pPr>
        <w:spacing w:line="240" w:lineRule="auto"/>
        <w:jc w:val="both"/>
        <w:rPr>
          <w:noProof/>
        </w:rPr>
      </w:pPr>
    </w:p>
    <w:p w:rsidRPr="00032F51" w:rsidR="000E012B" w:rsidP="000E012B" w:rsidRDefault="000E012B" w14:paraId="0717CEB5" w14:textId="77777777">
      <w:pPr>
        <w:pStyle w:val="Rubrik2"/>
        <w:spacing w:line="240" w:lineRule="auto"/>
      </w:pPr>
      <w:r w:rsidRPr="00032F51">
        <w:t>Teamsrum C</w:t>
      </w:r>
    </w:p>
    <w:p w:rsidRPr="00304358" w:rsidR="00304358" w:rsidP="004D1C1E" w:rsidRDefault="000E012B" w14:paraId="63003278" w14:textId="4DA4C065">
      <w:pPr>
        <w:pStyle w:val="Rubrik3"/>
      </w:pPr>
      <w:r w:rsidRPr="00032F51">
        <w:t>C1 13.15-14.00</w:t>
      </w:r>
      <w:r>
        <w:t xml:space="preserve">: </w:t>
      </w:r>
      <w:r w:rsidRPr="00304358" w:rsidR="00304358">
        <w:t>Att tala om sexualiserat våld i klassrummet – hinder, strategier och prekära ögonblick.</w:t>
      </w:r>
    </w:p>
    <w:p w:rsidRPr="004D1C1E" w:rsidR="000E012B" w:rsidP="00304358" w:rsidRDefault="00304358" w14:paraId="6F8890C6" w14:textId="2EBEDB1B">
      <w:pPr>
        <w:rPr>
          <w:i/>
          <w:iCs/>
        </w:rPr>
      </w:pPr>
      <w:r w:rsidRPr="004D1C1E">
        <w:rPr>
          <w:i/>
          <w:iCs/>
        </w:rPr>
        <w:t>Linnéa Bruno</w:t>
      </w:r>
      <w:r w:rsidRPr="004D1C1E" w:rsidR="004D1C1E">
        <w:rPr>
          <w:i/>
          <w:iCs/>
        </w:rPr>
        <w:t>, Stockholms universitet</w:t>
      </w:r>
    </w:p>
    <w:p w:rsidRPr="004D1C1E" w:rsidR="004D1C1E" w:rsidP="004D1C1E" w:rsidRDefault="004D1C1E" w14:paraId="162A6E18" w14:textId="77777777">
      <w:pPr>
        <w:spacing w:after="0" w:line="240" w:lineRule="auto"/>
        <w:jc w:val="both"/>
        <w:rPr>
          <w:noProof/>
        </w:rPr>
      </w:pPr>
      <w:r w:rsidRPr="004D1C1E">
        <w:rPr>
          <w:noProof/>
        </w:rPr>
        <w:t>Presentationen består av två delar. I den första presenteras resultat från en nationell utvärdering av det universella våldsförebyggande programmet Mentorer i våldsprevention (MVP), som utvecklades i USA på 1990-talet och har börjat implementeras på svenska grund- och gymnasieskolor. Vad kan vi veta om vad som fungerar? Hur genomförs programmet och hur beskriver personal och elever sina erfarenheter av det? Vilka rekommendationer kan ges inför den fortsatta implementeringen av programmet? I presentationen läggs fokus på den kvalitativa delen av utvärderingen, som bygger på klassrumsobservationer av hela programseriens genomförande i tre olika skolor, samt intervjuer med elever, skolpersonal, skolledare och socionomer som är involverade i programmet. Resultat från den kvantitativa delen, som bygger på enkäter med elever, redovisas mer övergripande. Utvärderingen relateras även till andra studier om det specifika programmet MVP och om våldsprevention generellt – forskning och kritiska diskussioner.  </w:t>
      </w:r>
    </w:p>
    <w:p w:rsidRPr="004D1C1E" w:rsidR="004D1C1E" w:rsidP="004D1C1E" w:rsidRDefault="004D1C1E" w14:paraId="74CE43FD" w14:textId="77777777">
      <w:pPr>
        <w:spacing w:after="0" w:line="240" w:lineRule="auto"/>
        <w:ind w:firstLine="284"/>
        <w:jc w:val="both"/>
        <w:rPr>
          <w:noProof/>
        </w:rPr>
      </w:pPr>
      <w:r w:rsidRPr="004D1C1E">
        <w:rPr>
          <w:noProof/>
        </w:rPr>
        <w:t>I presentationens andra del snävas fokus in på frågor som rör det konkreta arbetet med att tala om sexualiserat våld, samtycke och kroppslig integritet med ungdomar 13–19 år. Utgångspunkten är här en accepterad artikel, baserad på samma material som utvärderingen men mer fördjupad, med syfte att utforska strategier för och hinder för att skapa ett transformerande rum för samtal specifikt om det sexualiserade våldet. Exempel ges på ledarnas strategier av inkluderande omsorg, selektiv omsorg respektive att stanna i de prekära ögonblicken. Dessutom undersöks kvinnliga elevers syn på klassrumskultur, känsla av trygghet (och brist på sådan) och strategier. Vem tar plats och hur? Hur kan de olika strategierna och skillnaderna mellan klassrummen tolkas? Hur relaterar praktiken till traditioner av kritisk, feministisk och icke-förtryckande pedagogik? Vilka implikationer har det? </w:t>
      </w:r>
    </w:p>
    <w:p w:rsidRPr="004D1C1E" w:rsidR="000E012B" w:rsidP="000E012B" w:rsidRDefault="000E012B" w14:paraId="6526EC52" w14:textId="77777777">
      <w:pPr>
        <w:spacing w:line="240" w:lineRule="auto"/>
        <w:rPr>
          <w:rFonts w:cs="Lora-Bold"/>
        </w:rPr>
      </w:pPr>
    </w:p>
    <w:p w:rsidRPr="00304358" w:rsidR="00304358" w:rsidP="00CD40C1" w:rsidRDefault="000E012B" w14:paraId="38D4A1EB" w14:textId="0374C8B6">
      <w:pPr>
        <w:pStyle w:val="Rubrik3"/>
      </w:pPr>
      <w:r w:rsidRPr="009D17A4">
        <w:t xml:space="preserve">C2 14.15-15.00: </w:t>
      </w:r>
      <w:r w:rsidRPr="00304358" w:rsidR="00304358">
        <w:t>ur samtala med unga män som använder våld i parrelationer?</w:t>
      </w:r>
    </w:p>
    <w:p w:rsidRPr="00CD40C1" w:rsidR="000E012B" w:rsidP="00304358" w:rsidRDefault="00304358" w14:paraId="334851AC" w14:textId="546B8E52">
      <w:pPr>
        <w:rPr>
          <w:i/>
          <w:iCs/>
        </w:rPr>
      </w:pPr>
      <w:r w:rsidRPr="00CD40C1">
        <w:rPr>
          <w:i/>
          <w:iCs/>
        </w:rPr>
        <w:t>Lena Berg</w:t>
      </w:r>
      <w:r w:rsidRPr="00CD40C1" w:rsidR="00CD40C1">
        <w:rPr>
          <w:i/>
          <w:iCs/>
        </w:rPr>
        <w:t>, MÄN</w:t>
      </w:r>
    </w:p>
    <w:p w:rsidRPr="00CD40C1" w:rsidR="00CD40C1" w:rsidP="00CD40C1" w:rsidRDefault="00CD40C1" w14:paraId="0A52932E" w14:textId="77777777">
      <w:pPr>
        <w:spacing w:after="0" w:line="240" w:lineRule="auto"/>
        <w:jc w:val="both"/>
      </w:pPr>
      <w:r w:rsidRPr="00CD40C1">
        <w:t>Våld i ungas nära relationer har uppmärksammats mer och mer under de senaste åren, vilket är på tiden med tanke på hur mycket våld som förekommer (Korkmaz 2021). Frågan som är i sin linda är; hur ska vi förebygga våldet i ungas parrelationer. Det finns insatser för vuxna män som använder våld mot sina nära och kära, men fungerar de även för unga män?  </w:t>
      </w:r>
    </w:p>
    <w:p w:rsidRPr="00CD40C1" w:rsidR="00CD40C1" w:rsidP="00CD40C1" w:rsidRDefault="00CD40C1" w14:paraId="1CE4FC6B" w14:textId="77777777">
      <w:pPr>
        <w:spacing w:after="0" w:line="240" w:lineRule="auto"/>
        <w:ind w:firstLine="284"/>
        <w:jc w:val="both"/>
      </w:pPr>
      <w:r w:rsidRPr="00CD40C1">
        <w:t>Vi på organisationen MÄN (</w:t>
      </w:r>
      <w:hyperlink w:tgtFrame="_blank" w:history="1" r:id="rId25">
        <w:r w:rsidRPr="00CD40C1">
          <w:rPr>
            <w:rStyle w:val="Hyperlnk"/>
          </w:rPr>
          <w:t>www.mfj.se</w:t>
        </w:r>
      </w:hyperlink>
      <w:r w:rsidRPr="00CD40C1">
        <w:t xml:space="preserve">) har under snart fyra års tid undersökt, vidareutvecklat och anpassat befintliga insatser för våldsamma vuxna män till att möta unga mäns behov. Presentationen kommer att fokusera på vilka komponenter som bör vara med i en insats för unga män som väljer våld. Vad är det specifika som unga män behöver få prata </w:t>
      </w:r>
      <w:r w:rsidRPr="00CD40C1">
        <w:lastRenderedPageBreak/>
        <w:t>om. Avslutningsvis kommer vi berätta om hur insatsen tas emot av de unga män som deltagit i insatsen. </w:t>
      </w:r>
    </w:p>
    <w:p w:rsidRPr="009D17A4" w:rsidR="000E012B" w:rsidP="000E012B" w:rsidRDefault="000E012B" w14:paraId="7872132A" w14:textId="77777777">
      <w:pPr>
        <w:spacing w:line="240" w:lineRule="auto"/>
      </w:pPr>
    </w:p>
    <w:p w:rsidRPr="00304358" w:rsidR="00304358" w:rsidP="00FE0709" w:rsidRDefault="000E012B" w14:paraId="53E101D1" w14:textId="57AEC4CA">
      <w:pPr>
        <w:pStyle w:val="Rubrik3"/>
        <w:spacing w:line="240" w:lineRule="auto"/>
      </w:pPr>
      <w:r w:rsidRPr="009D17A4">
        <w:t>C3 15.15-16.00</w:t>
      </w:r>
      <w:r>
        <w:t xml:space="preserve">: </w:t>
      </w:r>
      <w:r w:rsidR="00304358">
        <w:t>Erfarenheter och kunskap från ungarelationer.se om killars våld mot tjejer och våld i ungas relationer – hur kan vi stödja och förebygga på bästa vis.</w:t>
      </w:r>
    </w:p>
    <w:p w:rsidRPr="00FE0709" w:rsidR="000E012B" w:rsidP="00304358" w:rsidRDefault="00304358" w14:paraId="79AF333D" w14:textId="71594CC7">
      <w:pPr>
        <w:rPr>
          <w:i/>
          <w:iCs/>
        </w:rPr>
      </w:pPr>
      <w:r w:rsidRPr="00FE0709">
        <w:rPr>
          <w:i/>
          <w:iCs/>
        </w:rPr>
        <w:t>Zandra Kanakaris</w:t>
      </w:r>
      <w:r w:rsidRPr="00FE0709" w:rsidR="00FE0709">
        <w:rPr>
          <w:i/>
          <w:iCs/>
        </w:rPr>
        <w:t>, 1000 möjligheter</w:t>
      </w:r>
    </w:p>
    <w:p w:rsidRPr="00FE0709" w:rsidR="00FE0709" w:rsidP="00FE0709" w:rsidRDefault="00FE0709" w14:paraId="6DC98BC5" w14:textId="5DA9CB02">
      <w:pPr>
        <w:spacing w:after="0" w:line="240" w:lineRule="auto"/>
      </w:pPr>
      <w:r w:rsidRPr="00FE0709">
        <w:t>Att mäns våld mot kvinnor ska upphöra är Sveriges sjätte jämställdhetspolitiska mål – men för att nå dit behöver samhället förstå att killars våld mot tjejer är ett minst lika allvarligt och stort problem. Arbetet med att få killar att sluta utöva våld mot tjejer måste prioriteras. Stödet och skyddet för just unga måste förbättras och kunskapen om att unga tjejer i så hög grad</w:t>
      </w:r>
      <w:r w:rsidRPr="00FE0709">
        <w:rPr>
          <w:vertAlign w:val="superscript"/>
        </w:rPr>
        <w:t> </w:t>
      </w:r>
      <w:r w:rsidRPr="00FE0709">
        <w:t>utsätts för våld i sina parrelationer måste öka.  </w:t>
      </w:r>
    </w:p>
    <w:p w:rsidRPr="00FE0709" w:rsidR="00FE0709" w:rsidP="00FE0709" w:rsidRDefault="00FE0709" w14:paraId="7C4C15EA" w14:textId="7070E7F7">
      <w:pPr>
        <w:spacing w:after="0" w:line="240" w:lineRule="auto"/>
        <w:ind w:firstLine="284"/>
      </w:pPr>
      <w:r w:rsidRPr="00FE0709">
        <w:t>Detta var anledningen till att den nationella stödlinjen ungarelationer.se startade 2019. Vi såg ett stort behov, en avsaknad av offentlig diskussion om nödvändigheten i att fokusera på killars våld mot tjejer samt bristande stöd, kunskap och åtgärder för att komma till rätta med ett omfattande samhällsproblem. Det finns också mycket mindre forskning på området i jämförelse med exempelvis fältet mäns våld mot kvinnor. Nyligen presenterades dock en ny avhandling som visar att nära 60 procent av de ungdomar som deltog i studien uppgav att de blivit utsatt för någon typ av våld i sin relation. </w:t>
      </w:r>
    </w:p>
    <w:p w:rsidRPr="00FE0709" w:rsidR="00FE0709" w:rsidP="00FE0709" w:rsidRDefault="00FE0709" w14:paraId="0DF1B164" w14:textId="77777777">
      <w:pPr>
        <w:spacing w:after="0" w:line="240" w:lineRule="auto"/>
        <w:ind w:firstLine="284"/>
      </w:pPr>
      <w:r w:rsidRPr="00FE0709">
        <w:t>Under bara det första året hade ungarelationer.se över 216 000 besökare och fler än 5400 samtal i chatten. Majoriteten som fått stöd är tjejer under 18 år – alltså barn. De allra flesta av dem hade aldrig berättat för någon om sin utsatthet innan de kom i kontakt med ungarelationer.se. Mäns våld mot kvinnor börjar med killars våld mot tjejer. Det är nu också en egen punkt i regeringens nya åtgärdsprogram där det konstateras att det behövs vidtas särskilda åtgärder för att motverka våld i ungas partnerrelationer. Man skriver också att stödet till unga som har utsatts för våld ska stärkas ytterligare samt att insatser ska riktas till unga män som utövar våld och kontroll i relationer för att de ska upphöra med våldet. </w:t>
      </w:r>
    </w:p>
    <w:p w:rsidRPr="009D17A4" w:rsidR="000E012B" w:rsidP="000E012B" w:rsidRDefault="000E012B" w14:paraId="514DA18C" w14:textId="77777777">
      <w:pPr>
        <w:spacing w:line="240" w:lineRule="auto"/>
      </w:pPr>
    </w:p>
    <w:p w:rsidRPr="00402C0E" w:rsidR="000E012B" w:rsidP="000E012B" w:rsidRDefault="000E012B" w14:paraId="2A3B5166" w14:textId="77777777">
      <w:pPr>
        <w:pStyle w:val="Rubrik2"/>
        <w:spacing w:line="240" w:lineRule="auto"/>
      </w:pPr>
      <w:r w:rsidRPr="00402C0E">
        <w:t>Teamsrum D</w:t>
      </w:r>
    </w:p>
    <w:p w:rsidRPr="00304358" w:rsidR="00304358" w:rsidP="00304358" w:rsidRDefault="000E012B" w14:paraId="1355640E" w14:textId="77777777">
      <w:pPr>
        <w:pStyle w:val="Rubrik3"/>
      </w:pPr>
      <w:r w:rsidRPr="00402C0E">
        <w:t>D1 13.15-14.00</w:t>
      </w:r>
      <w:r w:rsidR="00304358">
        <w:t xml:space="preserve">: </w:t>
      </w:r>
      <w:r w:rsidRPr="00304358" w:rsidR="00304358">
        <w:t>Våld som en del av vardagen i livet som hemlös - hur får vi patienter att vilja tala om våldsutsatthet?</w:t>
      </w:r>
    </w:p>
    <w:p w:rsidRPr="009C5AA3" w:rsidR="009C5AA3" w:rsidP="009C5AA3" w:rsidRDefault="009C5AA3" w14:paraId="7C12D261" w14:textId="246A70BA">
      <w:pPr>
        <w:spacing w:line="240" w:lineRule="auto"/>
        <w:rPr>
          <w:i/>
          <w:iCs/>
        </w:rPr>
      </w:pPr>
      <w:r w:rsidRPr="009C5AA3">
        <w:rPr>
          <w:i/>
          <w:iCs/>
        </w:rPr>
        <w:t>Annika Ahlstedt, Capio Vård för hemlösa, Klara Essemyr, Capio Vård för hemlösa Pelarbacken &amp; Åsa Kneck, Ersta Sköndal Bräcke högskola </w:t>
      </w:r>
    </w:p>
    <w:p w:rsidRPr="00BE701A" w:rsidR="00BE701A" w:rsidP="00BE701A" w:rsidRDefault="00BE701A" w14:paraId="1B9BD094" w14:textId="78934582">
      <w:pPr>
        <w:spacing w:after="0" w:line="240" w:lineRule="auto"/>
        <w:jc w:val="both"/>
      </w:pPr>
      <w:r w:rsidRPr="00BE701A">
        <w:t>På Capio Vård för hemlösa öppenvård Pelarbacken och heldygnsvård pågår ett projekt med syfte att utveckla en vårdmodell för personer i hemlöshet som blivit våldsutsatta. Fokus är att identifiera, slussa/samordna samt erbjuda initiala samtal och behandlingsåtgärder. Projektet följs av en forskargrupp på Ersta Sköndal Bräcke högskola. </w:t>
      </w:r>
    </w:p>
    <w:p w:rsidRPr="00BE701A" w:rsidR="00BE701A" w:rsidP="00BE701A" w:rsidRDefault="00BE701A" w14:paraId="69777CF6" w14:textId="38BB6DF8">
      <w:pPr>
        <w:spacing w:after="0" w:line="240" w:lineRule="auto"/>
        <w:ind w:firstLine="284"/>
        <w:jc w:val="both"/>
      </w:pPr>
      <w:r w:rsidRPr="00BE701A">
        <w:t xml:space="preserve">Preliminära resultat från det initiala skedet att identifiera patienter genom att systematiskt fråga alla patienter som besöker Pelarbacken om våldsutsatthet visar på flera utmaningar vilka de flesta även beskrivits för andra vårdkontexter. Här kan nämnas en osäkerhet hos personalen kring hur man frågar och ramar in samtal om våld samt svårigheter med integreringen av nya rutiner i verksamheten. Det framkom också att våldet var så normaliserat att patienter inte själva uppfattar att de blivit våldsutsatta trots att de sökte för </w:t>
      </w:r>
      <w:r w:rsidRPr="00BE701A">
        <w:lastRenderedPageBreak/>
        <w:t>skador till följd av våld. Vidare har antalet patienter som önskat kuratorkontakt varit betydligt längre än förväntat. Skriftlig information till patienter i form av broschyrer samt att vårdpersonal informerat i väntrum har kompletterats med visuella metoder i form av bilder i syftet att stimulera reflektion och dialog kring våld.  Processen att identifiera val av bilder har genomförts i samverkan mellan en kvinna på skyddat boende, vårdpersonal på Pelarbacken och forskare. I processen att erbjuda initiala samtal och behandlingsåtgärder har ett underlag för samtal utarbetats där anpassningar har gjorts för att tillmötesgå behov och förutsättningar hos målgruppen. Konferenspresentationen kommer innehålla exempel på bildmaterial och underlag för samtal. </w:t>
      </w:r>
    </w:p>
    <w:p w:rsidRPr="00402C0E" w:rsidR="000E012B" w:rsidP="000E012B" w:rsidRDefault="000E012B" w14:paraId="1A194F41" w14:textId="77777777">
      <w:pPr>
        <w:spacing w:line="240" w:lineRule="auto"/>
      </w:pPr>
    </w:p>
    <w:p w:rsidR="00304358" w:rsidP="00304358" w:rsidRDefault="000E012B" w14:paraId="39CEB2DA" w14:textId="25AEA718">
      <w:pPr>
        <w:pStyle w:val="Rubrik3"/>
      </w:pPr>
      <w:r w:rsidRPr="00402C0E">
        <w:t>D2 14.15-15.00</w:t>
      </w:r>
      <w:r w:rsidR="00304358">
        <w:t xml:space="preserve">: </w:t>
      </w:r>
      <w:r w:rsidRPr="00304358" w:rsidR="00304358">
        <w:t>Att ställa rutinmässiga frågor om våld till pappor/icke-födande föräldrar inom BVC.</w:t>
      </w:r>
    </w:p>
    <w:p w:rsidRPr="00FC6C2C" w:rsidR="000E012B" w:rsidP="00304358" w:rsidRDefault="00304358" w14:paraId="6476588D" w14:textId="00F3E7EC">
      <w:pPr>
        <w:rPr>
          <w:i/>
          <w:iCs/>
        </w:rPr>
      </w:pPr>
      <w:r w:rsidRPr="00FC6C2C">
        <w:rPr>
          <w:i/>
          <w:iCs/>
        </w:rPr>
        <w:t>Marie Brännvall och Jennie Malm Georgson</w:t>
      </w:r>
      <w:r w:rsidRPr="00FC6C2C" w:rsidR="00C34B49">
        <w:rPr>
          <w:i/>
          <w:iCs/>
        </w:rPr>
        <w:t xml:space="preserve">, Västra Götalands kompetenscentrum </w:t>
      </w:r>
      <w:r w:rsidR="00FC6C2C">
        <w:rPr>
          <w:i/>
          <w:iCs/>
        </w:rPr>
        <w:t>om våld i nära relationer</w:t>
      </w:r>
      <w:r w:rsidRPr="00FC6C2C" w:rsidR="00C34B49">
        <w:rPr>
          <w:i/>
          <w:iCs/>
        </w:rPr>
        <w:t xml:space="preserve"> (VKV)</w:t>
      </w:r>
    </w:p>
    <w:p w:rsidRPr="00C34B49" w:rsidR="00C34B49" w:rsidP="00C34B49" w:rsidRDefault="00C34B49" w14:paraId="1ED3687C" w14:textId="77777777">
      <w:pPr>
        <w:spacing w:after="0"/>
        <w:jc w:val="both"/>
      </w:pPr>
      <w:r w:rsidRPr="00C34B49">
        <w:t>Hälso- och sjukvården har en unik möjlighet att upptäcka våld i nära relationer, då de möter landets invånare under hela deras livstid. Den första långvariga kontakten med hälso- och sjukvården är med barnhälsovården. En metod för att upptäcka våld som används i olika verksamheter inom hälso- och sjukvården är rutinmässiga frågor om våld. I Västra Götalandsregionen (VGR) ställer alla 204 barnavårdscentraler (BVC) sedan år 2017 rutinmässiga frågor om våld till mammor. Mer ovanligt är att pappor/icke-födande föräldrar tillfrågas. Enligt en sammanställning av Socialstyrelsen (2018) tillfrågar bara 7 % av BVC pappor om våld på rutin. Sedan år 2020 pågår ett pilotprojekt på tre BVC inom Västra Götalandsregionen där pappor/icke-födande föräldrar tillfrågas på rutin om våld. Projektet sker i samarbete med Västra götalandsregionens kompetenscentrum om våld i nära relationer (VKV). Frågorna ställs av BHV-sjuksköterskor vid ett enskilt samtal med pappan/den icke-födande föräldern när barnet är 3 månader. Syftet med projektet är att implementera rutinmässiga frågor om våld till pappor/icke-födande föräldrar för att kunna identifiera våldsutsatta, inklusive barn som upplevt våld, samt våldsutövande föräldrar.   </w:t>
      </w:r>
    </w:p>
    <w:p w:rsidRPr="00C34B49" w:rsidR="00C34B49" w:rsidP="00C34B49" w:rsidRDefault="00C34B49" w14:paraId="2F5C1D56" w14:textId="77777777">
      <w:pPr>
        <w:spacing w:after="0"/>
        <w:ind w:firstLine="284"/>
        <w:jc w:val="both"/>
      </w:pPr>
      <w:r w:rsidRPr="00C34B49">
        <w:t>Projektet utvärderas år 2021. Utvärderingen fokuserar på personalens upplevelser av att ställa rutinmässiga frågor om våld till pappor/icke-födande föräldrar. De datainsamlingsmetoder som använts är fokusgruppsintervjuer och enkät till BHV-sjuksköterskorna.  </w:t>
      </w:r>
    </w:p>
    <w:p w:rsidRPr="00C34B49" w:rsidR="00C34B49" w:rsidP="00C34B49" w:rsidRDefault="00C34B49" w14:paraId="7BDE403C" w14:textId="77777777">
      <w:pPr>
        <w:spacing w:after="0"/>
        <w:ind w:firstLine="284"/>
        <w:jc w:val="both"/>
      </w:pPr>
      <w:r w:rsidRPr="00C34B49">
        <w:t>Redovisningen fokuserar på genomförande av projektet samt preliminära resultat från utvärderingen om BHV-sjuksköterskornas upplevelser av att ställa rutinmässiga frågor om våld till pappor/icke-födande föräldrar.   </w:t>
      </w:r>
    </w:p>
    <w:p w:rsidRPr="00402C0E" w:rsidR="000E012B" w:rsidP="000E012B" w:rsidRDefault="000E012B" w14:paraId="2B3001C0" w14:textId="77777777">
      <w:pPr>
        <w:spacing w:line="240" w:lineRule="auto"/>
        <w:jc w:val="both"/>
      </w:pPr>
    </w:p>
    <w:p w:rsidRPr="00304358" w:rsidR="00304358" w:rsidP="00446AA9" w:rsidRDefault="000E012B" w14:paraId="76A017F0" w14:textId="387F6E3F">
      <w:pPr>
        <w:pStyle w:val="Rubrik3"/>
        <w:spacing w:line="240" w:lineRule="auto"/>
      </w:pPr>
      <w:r w:rsidRPr="00402C0E">
        <w:t>D3 15.15-16.00</w:t>
      </w:r>
      <w:bookmarkStart w:name="_Hlk50549758" w:id="8"/>
      <w:r w:rsidR="00304358">
        <w:t>: VIP – ett våldsförebyggande program för unga och vuxna med intellektuell funktionsnedsättning.</w:t>
      </w:r>
    </w:p>
    <w:p w:rsidRPr="00446AA9" w:rsidR="000E012B" w:rsidP="00304358" w:rsidRDefault="00304358" w14:paraId="2A6CF2F5" w14:textId="5F38D808">
      <w:pPr>
        <w:rPr>
          <w:i/>
          <w:iCs/>
        </w:rPr>
      </w:pPr>
      <w:r w:rsidRPr="00446AA9">
        <w:rPr>
          <w:i/>
          <w:iCs/>
        </w:rPr>
        <w:t>Linda Winter Vikström</w:t>
      </w:r>
      <w:r w:rsidRPr="00446AA9" w:rsidR="00446AA9">
        <w:rPr>
          <w:i/>
          <w:iCs/>
        </w:rPr>
        <w:t>, Eskilstuna kommun</w:t>
      </w:r>
    </w:p>
    <w:bookmarkEnd w:id="8"/>
    <w:p w:rsidRPr="00446AA9" w:rsidR="000E012B" w:rsidP="000739FF" w:rsidRDefault="00446AA9" w14:paraId="30B15E5F" w14:textId="0BB53DBB">
      <w:pPr>
        <w:spacing w:after="0"/>
        <w:jc w:val="both"/>
      </w:pPr>
      <w:r w:rsidRPr="00446AA9">
        <w:rPr>
          <w:rStyle w:val="normaltextrun"/>
          <w:rFonts w:cs="Calibri"/>
          <w:color w:val="000000"/>
          <w:shd w:val="clear" w:color="auto" w:fill="FFFFFF"/>
        </w:rPr>
        <w:t xml:space="preserve">Presentation av det våldsförebyggande programmet VIP – ett manualbaserat grupprogram med syfte att främja förutsättningar för god hälsa, jämlika relationer och känsla av sammanhang för unga och vuxna med intellektuell funktionsnedsättning. Inom målgruppen finns en särskild skyddslöshet, och utsattheten för våld såväl som mörkertalet avseende </w:t>
      </w:r>
      <w:r w:rsidRPr="00446AA9">
        <w:rPr>
          <w:rStyle w:val="normaltextrun"/>
          <w:rFonts w:cs="Calibri"/>
          <w:color w:val="000000"/>
          <w:shd w:val="clear" w:color="auto" w:fill="FFFFFF"/>
        </w:rPr>
        <w:lastRenderedPageBreak/>
        <w:t>våldsutsatthet är stor. Det finns få våldsförebyggande metoder som är riktade till målgruppen. </w:t>
      </w:r>
      <w:r w:rsidRPr="00446AA9">
        <w:rPr>
          <w:rStyle w:val="contextualspellingandgrammarerror"/>
          <w:rFonts w:cs="Calibri"/>
          <w:color w:val="000000"/>
          <w:shd w:val="clear" w:color="auto" w:fill="FFFFFF"/>
        </w:rPr>
        <w:t>VIP-programmets</w:t>
      </w:r>
      <w:r w:rsidRPr="00446AA9">
        <w:rPr>
          <w:rStyle w:val="normaltextrun"/>
          <w:rFonts w:cs="Calibri"/>
          <w:color w:val="000000"/>
          <w:shd w:val="clear" w:color="auto" w:fill="FFFFFF"/>
        </w:rPr>
        <w:t> syfte för målgruppen främjas genom möjlighet till ökad självkännedom och självkänsla, kunskap om våld, livsvillkor för personer med funktionsvariationer, makt och rättigheter, samt verktyg för kommunikation och samtycke. Positiva förändringar avseende programdeltagares upplevda känsla av sammanhang har framkommit i en utvärdering av programmet. I nuläget har programmet spridning i ett 30-tal kommuner i Sverige, samt internationell spridning till Norge. I presentationen beskrivs programmets syfte, teman och arbetssätt mot bakgrund av målgruppens särskilda skyddslöshet, exempel på deltagares och gruppledares erfarenheter av programmet, framgångsfaktorer och resultat från programutvärdering.</w:t>
      </w:r>
      <w:r w:rsidRPr="00446AA9">
        <w:rPr>
          <w:rStyle w:val="eop"/>
          <w:rFonts w:cs="Calibri"/>
          <w:color w:val="000000"/>
          <w:shd w:val="clear" w:color="auto" w:fill="FFFFFF"/>
        </w:rPr>
        <w:t> </w:t>
      </w:r>
    </w:p>
    <w:p w:rsidRPr="00217465" w:rsidR="000E012B" w:rsidP="000E012B" w:rsidRDefault="000E012B" w14:paraId="1F7E3349" w14:textId="77777777">
      <w:pPr>
        <w:pStyle w:val="Rubrik2"/>
        <w:spacing w:line="240" w:lineRule="auto"/>
      </w:pPr>
      <w:r w:rsidRPr="00217465">
        <w:t>Teamsrum E</w:t>
      </w:r>
    </w:p>
    <w:p w:rsidRPr="00304358" w:rsidR="00304358" w:rsidP="000739FF" w:rsidRDefault="000E012B" w14:paraId="7FC75BBC" w14:textId="5E5B2E5C">
      <w:pPr>
        <w:pStyle w:val="Rubrik3"/>
      </w:pPr>
      <w:r w:rsidRPr="00304358">
        <w:t xml:space="preserve">E1 13.15-14.00: </w:t>
      </w:r>
      <w:r w:rsidRPr="00304358" w:rsidR="00304358">
        <w:t xml:space="preserve">Pusslet – en arbetsmodell för att stärka barnets rättigheter i skyddat boende. </w:t>
      </w:r>
    </w:p>
    <w:p w:rsidRPr="000739FF" w:rsidR="000E012B" w:rsidP="00304358" w:rsidRDefault="00304358" w14:paraId="26E5FE9A" w14:textId="09E3717F">
      <w:pPr>
        <w:rPr>
          <w:i/>
          <w:iCs/>
        </w:rPr>
      </w:pPr>
      <w:r w:rsidRPr="000739FF">
        <w:rPr>
          <w:i/>
          <w:iCs/>
        </w:rPr>
        <w:t>Sofie Olovsson</w:t>
      </w:r>
      <w:r w:rsidRPr="000739FF" w:rsidR="000739FF">
        <w:rPr>
          <w:i/>
          <w:iCs/>
        </w:rPr>
        <w:t>, Rädda barnen</w:t>
      </w:r>
    </w:p>
    <w:p w:rsidRPr="000739FF" w:rsidR="000739FF" w:rsidP="000739FF" w:rsidRDefault="000739FF" w14:paraId="0209C310" w14:textId="5415BA8F">
      <w:pPr>
        <w:spacing w:after="0"/>
        <w:jc w:val="both"/>
      </w:pPr>
      <w:r w:rsidRPr="000739FF">
        <w:t>Varje år behöver tusentals barn bo på skyddat boende på grund av att de och deras vårdnadshavare (oftast mamma) utsatts för våld i hemmet. I de allra flesta fall utövas våldet av en man i nuvarande eller tidigare relation med mamman och inte sällan är det barnens pappa som utövar våldet. För att kunna läka och gå vidare från de våldsamma och traumatiska händelser som barnen upplevt är det viktigt att barnen får uppleva trygghet, skydd, stöd och att få möjlighet till lek och en meningsfull fritid. Det är också viktigt att de insatser som ges till familjer på skyddat boende är välfungerande och att de yrkesverksamma och ideella som möter barn och mammor har rätt kompetens och förutsättningar för att stötta denna målgrupp.  </w:t>
      </w:r>
    </w:p>
    <w:p w:rsidRPr="000739FF" w:rsidR="000739FF" w:rsidP="000739FF" w:rsidRDefault="000739FF" w14:paraId="7A32C9D0" w14:textId="2AE77DBF">
      <w:pPr>
        <w:spacing w:after="0"/>
        <w:ind w:firstLine="284"/>
        <w:jc w:val="both"/>
      </w:pPr>
      <w:r w:rsidRPr="000739FF">
        <w:t>Inom ramen för projektet </w:t>
      </w:r>
      <w:r w:rsidRPr="000739FF">
        <w:rPr>
          <w:i/>
          <w:iCs/>
        </w:rPr>
        <w:t>Efter våldet: Rättigheter för barn i skyddat boende</w:t>
      </w:r>
      <w:r w:rsidRPr="000739FF">
        <w:t>, utvecklas, pilotas och utvärderas en generisk arbetsmodell, kallad Pusslet. Pusslets ramverk är traumamedveten omsorg och består av tre pusselbitar: Information, samverkan och lek. Modellen kommer att studeras på sex skyddade boende under åren 2021-2022. Projektet genomförs av Rädda Barnen, Stiftelsen Allmänna Barnhuset, Stiftelsen Göteborgs kyrkliga stadsmission, Ersta</w:t>
      </w:r>
      <w:r w:rsidRPr="000739FF">
        <w:rPr>
          <w:rFonts w:ascii="Times New Roman" w:hAnsi="Times New Roman" w:cs="Times New Roman"/>
        </w:rPr>
        <w:t> </w:t>
      </w:r>
      <w:r w:rsidRPr="000739FF">
        <w:t>Sköndal</w:t>
      </w:r>
      <w:r w:rsidRPr="000739FF">
        <w:rPr>
          <w:rFonts w:ascii="Times New Roman" w:hAnsi="Times New Roman" w:cs="Times New Roman"/>
        </w:rPr>
        <w:t> </w:t>
      </w:r>
      <w:r w:rsidRPr="000739FF">
        <w:t>Bräcke högskola och Barnafrid och är finansierat av Europeiska Unionens</w:t>
      </w:r>
      <w:r w:rsidRPr="000739FF">
        <w:rPr>
          <w:rFonts w:ascii="Times New Roman" w:hAnsi="Times New Roman" w:cs="Times New Roman"/>
        </w:rPr>
        <w:t> </w:t>
      </w:r>
      <w:r w:rsidRPr="000739FF">
        <w:t>program för Rättigheter, jämlikhet och medborgarskap (REC</w:t>
      </w:r>
      <w:r w:rsidRPr="000739FF">
        <w:rPr>
          <w:rFonts w:ascii="Times New Roman" w:hAnsi="Times New Roman" w:cs="Times New Roman"/>
        </w:rPr>
        <w:t> </w:t>
      </w:r>
      <w:r w:rsidRPr="000739FF">
        <w:t>2014-2020). </w:t>
      </w:r>
    </w:p>
    <w:p w:rsidRPr="007F012F" w:rsidR="000739FF" w:rsidP="007F012F" w:rsidRDefault="000739FF" w14:paraId="586C15A1" w14:textId="384D14F1">
      <w:pPr>
        <w:spacing w:after="0"/>
        <w:ind w:firstLine="284"/>
        <w:jc w:val="both"/>
      </w:pPr>
      <w:r w:rsidRPr="000739FF">
        <w:t>Under denna presentation kommer Sofie Olovsson, volontärkoordinator på Rädda Barnen, presentera arbetsmodellen för att stärka barnets rättigheter i skyddat boende med förbättrat välmående och hälsa som resultat. Seminariet kommer särskilt belysa pusselbiten ”lek” och dess roll för barnets välmående samt hur de kan organiseras.</w:t>
      </w:r>
    </w:p>
    <w:p w:rsidRPr="00E94004" w:rsidR="000E012B" w:rsidP="000E012B" w:rsidRDefault="000E012B" w14:paraId="60652C97" w14:textId="77777777">
      <w:pPr>
        <w:spacing w:line="240" w:lineRule="auto"/>
        <w:jc w:val="both"/>
      </w:pPr>
    </w:p>
    <w:p w:rsidRPr="00304358" w:rsidR="00304358" w:rsidP="00441A5B" w:rsidRDefault="000E012B" w14:paraId="2C04801F" w14:textId="01E94007">
      <w:pPr>
        <w:pStyle w:val="Rubrik3"/>
      </w:pPr>
      <w:r w:rsidRPr="00174D05">
        <w:t xml:space="preserve">E2 14.15-15.00: </w:t>
      </w:r>
      <w:bookmarkStart w:name="_Hlk51173727" w:id="9"/>
      <w:r w:rsidRPr="00304358" w:rsidR="00304358">
        <w:t>Trappan-modellen. Praktik och framtida studier.</w:t>
      </w:r>
    </w:p>
    <w:p w:rsidRPr="00441A5B" w:rsidR="000E012B" w:rsidP="00304358" w:rsidRDefault="00304358" w14:paraId="4418B15F" w14:textId="7585CAB5">
      <w:pPr>
        <w:rPr>
          <w:i/>
          <w:iCs/>
        </w:rPr>
      </w:pPr>
      <w:r w:rsidRPr="00441A5B">
        <w:rPr>
          <w:i/>
          <w:iCs/>
        </w:rPr>
        <w:t>Inger Ekbom, Maria Ingemarsson och Susanne Björk</w:t>
      </w:r>
      <w:r w:rsidRPr="00441A5B" w:rsidR="00441A5B">
        <w:rPr>
          <w:i/>
          <w:iCs/>
        </w:rPr>
        <w:t>, Ersta Sköndal Bräcke högskola</w:t>
      </w:r>
    </w:p>
    <w:p w:rsidRPr="00E93828" w:rsidR="007E43C1" w:rsidP="007E43C1" w:rsidRDefault="007E43C1" w14:paraId="1BC6A48F" w14:textId="572A0A46">
      <w:pPr>
        <w:jc w:val="both"/>
        <w:rPr>
          <w:rFonts w:cs="Times New Roman"/>
        </w:rPr>
      </w:pPr>
      <w:r w:rsidRPr="007E43C1">
        <w:rPr>
          <w:rFonts w:cs="Times New Roman"/>
        </w:rPr>
        <w:t xml:space="preserve">Barns fysiska och psykiska hälsa kan påverkas allvarligt både på kort och lång sikt av att uppleva våld. Att barn som upplever våld ges möjlighet till beprövade stöd och hjälpinsatser kan därför inte nog betonas. Trappanmodellen är en svensk stödmetod för krissamtal med barn som upplevt våld i sin familj som är brett använd främst inom socialtjänsten i Sverige. Att </w:t>
      </w:r>
      <w:r w:rsidRPr="007E43C1">
        <w:rPr>
          <w:rFonts w:cs="Times New Roman"/>
        </w:rPr>
        <w:lastRenderedPageBreak/>
        <w:t>arbeta enligt Trappan modellen innebär att man erbjuder barn individuella krissamtal i tre steg, kontakt, rekonstruktion och kunskap. Genom Trappansamtalen får barn en möjlighet att berätta om sina upplevelser och tankar. Trappan modellen växte fram i ett projekt som Rädda Barnen drev 1996-1999. Målsättningen med projektet var att synliggöra barn som upplevt våld och att utveckla en modell för krissamtal för dessa barn. Boken ”och han sparkade mamma – Trappanmodellen i möte med barn som bevittnar våld ” skriven av Ami Arnell och Inger Ekbom, kom ut första gången på Rädda Barnens förlag 1999. Boken finns nu i en tredje omarbetad upplaga och idag arrangeras utbildning i Trappan modellen med högskolepoäng av Ersta Sköndal Bräcke högskola. Inger Ekbom, socionom och leg. Psykoterapeut kommer under dagen att berätta hur metoden är uppbyggd och hur den är tänkt att användas. Därefter kommer Susanne Björk studierektor för utbildningen och fil dr Maria Ingemarson beskriva en planerad förstudie som är tänkt att utgöra grunden för en tydlig definition av Trappans programteoretiska modell och ett genomförande av en större systematisk utvärdering av själva metoden och dess effekter. Förstudien har en kartläggande och en undersökande ansats och planeras innefatta litteraturstudier, frågeformulär till verksamheter i Sverige som har utbildats i Trappan samt semistrukturerade intervjuer med professionella metodutövare. </w:t>
      </w:r>
    </w:p>
    <w:bookmarkEnd w:id="9"/>
    <w:p w:rsidRPr="00174D05" w:rsidR="000E012B" w:rsidP="000E012B" w:rsidRDefault="000E012B" w14:paraId="02596B13" w14:textId="77777777">
      <w:pPr>
        <w:spacing w:line="240" w:lineRule="auto"/>
      </w:pPr>
    </w:p>
    <w:p w:rsidRPr="00304358" w:rsidR="00304358" w:rsidP="0064316B" w:rsidRDefault="000E012B" w14:paraId="3D3DA480" w14:textId="3CF5C417">
      <w:pPr>
        <w:pStyle w:val="Rubrik3"/>
        <w:spacing w:line="240" w:lineRule="auto"/>
      </w:pPr>
      <w:r w:rsidRPr="00174D05">
        <w:t xml:space="preserve">E3 15.15-16.00: </w:t>
      </w:r>
      <w:r w:rsidR="00304358">
        <w:t xml:space="preserve">“Efter våldet” - traumamedveten omsorg. </w:t>
      </w:r>
    </w:p>
    <w:p w:rsidRPr="0064316B" w:rsidR="000E012B" w:rsidP="00304358" w:rsidRDefault="00304358" w14:paraId="38B0C0A1" w14:textId="28BE7D16">
      <w:pPr>
        <w:rPr>
          <w:i/>
          <w:iCs/>
        </w:rPr>
      </w:pPr>
      <w:r w:rsidRPr="0064316B">
        <w:rPr>
          <w:i/>
          <w:iCs/>
        </w:rPr>
        <w:t>Elisabet Nord</w:t>
      </w:r>
      <w:r w:rsidRPr="0064316B" w:rsidR="0064316B">
        <w:rPr>
          <w:i/>
          <w:iCs/>
        </w:rPr>
        <w:t>, Rädda barnens centrum för stöd och behandling</w:t>
      </w:r>
    </w:p>
    <w:p w:rsidR="0064316B" w:rsidP="0064316B" w:rsidRDefault="0064316B" w14:paraId="4D4F1A15" w14:textId="3B706A3E">
      <w:pPr>
        <w:jc w:val="both"/>
        <w:rPr>
          <w:sz w:val="23"/>
          <w:szCs w:val="23"/>
        </w:rPr>
      </w:pPr>
      <w:r w:rsidRPr="0064316B">
        <w:rPr>
          <w:sz w:val="23"/>
          <w:szCs w:val="23"/>
        </w:rPr>
        <w:t>Att ha varit utsatt för våld i hemmet påverkar barn på många olika sätt. När barn tvingas fly från våldet och bo på ett skyddat boende behöver barnen få rätt stöd för att påbörja en läkningsprocess. Inom ramen för ett tvåårigt EU-projekt samarbetar Rädda Barnen, Allmänna Barnhuset, Ersta Sköndal Bräcke högskola, Linköpings Universitet (Barnafrid) och Göteborgs Stadsmission med att testa olika insatser i syfte att stötta och hjälpa barn på skyddade boenden på bästa sätt. En del i projektet handlar om att utbilda all personal på de skyddade boendena i Traumamedveten Omsorg och hur personalen genom denna kunskap kan hjälpa barnen och mammorna på ett bättre sätt. Rädda Barnen har sedan 2015 föreläst och utbildat i förhållningssättet Traumamedveten omsorg som bygger på forskning kring vad barn som har varit med om traumatiska upplevelser behöver för att påbörja en läkningsprocess och utvecklas på ett gynnsamt sätt. Grunden bygger på kunskap om hur barn påverkas av svåra upplevelser och vilka konsekvenser detta kan ge för att därefter fördjupa sig inom tre olika områden med konkreta sätt att hjälpa barnet på. Under föreläsningen får vi höra mer om hur ett traumamedvetet förhållningssätt kan vara ett verktyg i vardagen för att hjälpa våldsutsatta barn både på skyddade boenden men även generellt. </w:t>
      </w:r>
    </w:p>
    <w:p w:rsidRPr="00BF08C2" w:rsidR="000E012B" w:rsidP="000E012B" w:rsidRDefault="000E012B" w14:paraId="6FDAAEDC" w14:textId="77777777">
      <w:pPr>
        <w:spacing w:line="240" w:lineRule="auto"/>
      </w:pPr>
    </w:p>
    <w:p w:rsidRPr="00BF08C2" w:rsidR="000E012B" w:rsidP="000E012B" w:rsidRDefault="000E012B" w14:paraId="33732DFA" w14:textId="77777777">
      <w:pPr>
        <w:pStyle w:val="Rubrik2"/>
        <w:spacing w:line="240" w:lineRule="auto"/>
      </w:pPr>
      <w:r w:rsidRPr="00BF08C2">
        <w:lastRenderedPageBreak/>
        <w:t>Teamsrum F</w:t>
      </w:r>
    </w:p>
    <w:p w:rsidRPr="00304358" w:rsidR="00304358" w:rsidP="00F04461" w:rsidRDefault="000E012B" w14:paraId="703E8C9A" w14:textId="5D3021D7">
      <w:pPr>
        <w:pStyle w:val="Rubrik3"/>
      </w:pPr>
      <w:r w:rsidRPr="007A6AB3">
        <w:t>F1 13.15-14.00</w:t>
      </w:r>
      <w:r>
        <w:t>:</w:t>
      </w:r>
      <w:r w:rsidRPr="00CC31DF">
        <w:t xml:space="preserve"> </w:t>
      </w:r>
      <w:r w:rsidRPr="00304358" w:rsidR="00304358">
        <w:t xml:space="preserve">“Dom skriker och jag skriker tillbaka” - Yngre barns upplevelser i konfliktfyllda familjer. </w:t>
      </w:r>
    </w:p>
    <w:p w:rsidRPr="00F04461" w:rsidR="000E012B" w:rsidP="00304358" w:rsidRDefault="00304358" w14:paraId="7D2A6A0D" w14:textId="5C6323D2">
      <w:pPr>
        <w:rPr>
          <w:i/>
          <w:iCs/>
        </w:rPr>
      </w:pPr>
      <w:r w:rsidRPr="00F04461">
        <w:rPr>
          <w:i/>
          <w:iCs/>
        </w:rPr>
        <w:t>Karin Fängström</w:t>
      </w:r>
      <w:r w:rsidRPr="00F04461" w:rsidR="003C5F80">
        <w:rPr>
          <w:i/>
          <w:iCs/>
        </w:rPr>
        <w:t>, Uppsala universitet</w:t>
      </w:r>
    </w:p>
    <w:p w:rsidRPr="003C5F80" w:rsidR="003C5F80" w:rsidP="003C5F80" w:rsidRDefault="003C5F80" w14:paraId="248316E9" w14:textId="77777777">
      <w:pPr>
        <w:spacing w:after="0" w:line="240" w:lineRule="auto"/>
        <w:jc w:val="both"/>
      </w:pPr>
      <w:r w:rsidRPr="003C5F80">
        <w:t>Fokus för studien var att undersöka emotionella och relationella upplevelser hos yngre barn som lever i familjer med mycket konflikter. Barn i familjer med höga nivåer av konflikter riskerar att utveckla beteendeproblem och emotionella problem. De löper också en ökad risk att utsättas för våld i hemmet. I Uppsala erbjuds föräldrar som upplever problem och konflikter med sina barn i åldern 1,5–6 år föräldrastöd bl.a. via programmet Triple P. Triple P är ett evidensbaserat universellt program som har visat sig minska föräldrars negativa och tvingande föräldrastrategier, såsom hot, tvång och våld, samt öka deras positiva strategier och förbättra relationen med barnet.  </w:t>
      </w:r>
    </w:p>
    <w:p w:rsidRPr="003C5F80" w:rsidR="003C5F80" w:rsidP="003C5F80" w:rsidRDefault="003C5F80" w14:paraId="5412AF27" w14:textId="77777777">
      <w:pPr>
        <w:spacing w:after="0" w:line="240" w:lineRule="auto"/>
        <w:ind w:firstLine="284"/>
        <w:jc w:val="both"/>
      </w:pPr>
      <w:r w:rsidRPr="003C5F80">
        <w:t>Det finns bristande kunskap om hur barnen i dessa familjer själva upplever att de har det. Vi genomförde intervjuer med 17 barn i ålder 3–6 år innan föräldrarna deltog i Triple P i grupp. Intervjuerna genomfördes med den interaktiva datorbaserade intervjumetoden In My Shoes. Vi har analyserat barnens berättelser med kvalitativ innehållsanalys. Resultaten visar att barnen ger detaljerade beskrivningar av det negativa samspelet inom familjerna, särskilt upplevelser av hur konflikter eskalerade och lämnades olösta. Det fanns positiva interaktioner också, men dessa förekom mer sällan och beskrivningarna var mer detaljfattiga. De överskuggades av beskrivningar av hårda föräldrabeteenden, tvång och ibland även våld mot barnet. Barnen beskrev också hur de sökte stöd och trygghet hos syskon och husdjur, något som kan förstås som kompensatoriska beteenden. Slutsatsen är att barnens berättelser ger en unik inblick i deras emotionella och relationella upplevelser i konfliktfyllda familjer. Med hjälp av stöd och rätt metoder kan barn så unga som 3 år ge utförlig information om sina liv.  </w:t>
      </w:r>
    </w:p>
    <w:p w:rsidRPr="003C5F80" w:rsidR="003C5F80" w:rsidP="003C5F80" w:rsidRDefault="003C5F80" w14:paraId="6BD64215" w14:textId="77777777">
      <w:pPr>
        <w:spacing w:after="0" w:line="240" w:lineRule="auto"/>
        <w:ind w:firstLine="284"/>
        <w:jc w:val="both"/>
      </w:pPr>
      <w:r w:rsidRPr="003C5F80">
        <w:t>De kliniska implikationerna är vikten av och möjligheterna att inkludera barn i allt ifrån utformning av stödinsatser till familjer, inhämta deras upplevelser under processen med stödet samt även vid utvärdering av det.  </w:t>
      </w:r>
    </w:p>
    <w:p w:rsidRPr="00CC31DF" w:rsidR="000E012B" w:rsidP="000E012B" w:rsidRDefault="000E012B" w14:paraId="5F337094" w14:textId="77777777">
      <w:pPr>
        <w:spacing w:line="240" w:lineRule="auto"/>
        <w:jc w:val="both"/>
      </w:pPr>
    </w:p>
    <w:p w:rsidRPr="00304358" w:rsidR="00304358" w:rsidP="0037692C" w:rsidRDefault="000E012B" w14:paraId="2D2B43D5" w14:textId="37D7BB0E">
      <w:pPr>
        <w:pStyle w:val="Rubrik3"/>
      </w:pPr>
      <w:r w:rsidRPr="007A6AB3">
        <w:rPr>
          <w:rStyle w:val="Rubrik3Char"/>
          <w:b/>
        </w:rPr>
        <w:t>F</w:t>
      </w:r>
      <w:r w:rsidRPr="007A6AB3">
        <w:t>2 14.15-15.00</w:t>
      </w:r>
      <w:r w:rsidR="00304358">
        <w:rPr>
          <w:rStyle w:val="Rubrik3Char"/>
          <w:b/>
        </w:rPr>
        <w:t xml:space="preserve">: </w:t>
      </w:r>
      <w:r w:rsidRPr="00304358" w:rsidR="00304358">
        <w:t>Aktuellt kunskapsläge om våldsutsatta barn och ungas erfarenheter av socialarbetare.</w:t>
      </w:r>
    </w:p>
    <w:p w:rsidRPr="0037692C" w:rsidR="000E012B" w:rsidP="00304358" w:rsidRDefault="00304358" w14:paraId="4030209A" w14:textId="2ED18E3C">
      <w:pPr>
        <w:rPr>
          <w:i/>
          <w:iCs/>
        </w:rPr>
      </w:pPr>
      <w:r w:rsidRPr="0037692C">
        <w:rPr>
          <w:i/>
          <w:iCs/>
        </w:rPr>
        <w:t>Marina Vikander och Åsa Källström</w:t>
      </w:r>
      <w:r w:rsidRPr="0037692C" w:rsidR="0037692C">
        <w:rPr>
          <w:i/>
          <w:iCs/>
        </w:rPr>
        <w:t>, Örebro unviversitet</w:t>
      </w:r>
    </w:p>
    <w:p w:rsidR="00304358" w:rsidP="0037692C" w:rsidRDefault="0037692C" w14:paraId="0261B4E7" w14:textId="0BF3387F">
      <w:pPr>
        <w:jc w:val="both"/>
        <w:rPr>
          <w:rStyle w:val="eop"/>
          <w:color w:val="000000"/>
          <w:shd w:val="clear" w:color="auto" w:fill="FFFFFF"/>
        </w:rPr>
      </w:pPr>
      <w:r>
        <w:rPr>
          <w:rStyle w:val="normaltextrun"/>
          <w:color w:val="000000"/>
          <w:shd w:val="clear" w:color="auto" w:fill="FFFFFF"/>
        </w:rPr>
        <w:t>Martina </w:t>
      </w:r>
      <w:r>
        <w:rPr>
          <w:rStyle w:val="spellingerror"/>
          <w:color w:val="000000"/>
          <w:shd w:val="clear" w:color="auto" w:fill="FFFFFF"/>
        </w:rPr>
        <w:t>Vikander</w:t>
      </w:r>
      <w:r>
        <w:rPr>
          <w:rStyle w:val="normaltextrun"/>
          <w:color w:val="000000"/>
          <w:shd w:val="clear" w:color="auto" w:fill="FFFFFF"/>
        </w:rPr>
        <w:t xml:space="preserve"> och Åsa Källström </w:t>
      </w:r>
      <w:r w:rsidR="00B442C1">
        <w:rPr>
          <w:rStyle w:val="normaltextrun"/>
          <w:color w:val="000000"/>
          <w:shd w:val="clear" w:color="auto" w:fill="FFFFFF"/>
        </w:rPr>
        <w:t xml:space="preserve">presenterar </w:t>
      </w:r>
      <w:r>
        <w:rPr>
          <w:rStyle w:val="normaltextrun"/>
          <w:color w:val="000000"/>
          <w:shd w:val="clear" w:color="auto" w:fill="FFFFFF"/>
        </w:rPr>
        <w:t>sin litteraturöversikt om barn som upplevt våld i nära relationer och deras erfarenheter av mötet med socialarbetare. Studien syftar till att samla befintlig forskning för att undersöka vad våldsutsatta barn värdesätter i mötet med socialarbetare. Mer specifikt vilka erfarenheter som uppskattas och upplevs som hjälpsamma och vilka som inte gör det samt vilka praktiska implikationer det kan ha för socialt arbete. Studien fokuserar på strukturerade möten mellan barn och socialarbetare exempelvis i utredningssyfte eller behandlingssyfte. Socialarbetare som boendestödjare är därför exkluderade. Sökningar efter relevanta studier har gjorts i tre databaser och i referenslistorna av de inkluderade artiklarna från databassökningarna. Tidigare forskning gällande behandlingsinsatser har identifierat att generella faktorer som relationen mellan hjälpare och klient tenderar att vara viktigare än metodspecifika faktorer. Huruvida sådant är fallet även gällande våldsutsatta barn avser även studien att besvara samt om det finns skillnader utifrån ålder och kön. </w:t>
      </w:r>
      <w:r>
        <w:rPr>
          <w:rStyle w:val="eop"/>
          <w:color w:val="000000"/>
          <w:shd w:val="clear" w:color="auto" w:fill="FFFFFF"/>
        </w:rPr>
        <w:t> </w:t>
      </w:r>
    </w:p>
    <w:p w:rsidRPr="007A6AB3" w:rsidR="0037692C" w:rsidP="0037692C" w:rsidRDefault="0037692C" w14:paraId="4AB30A7E" w14:textId="77777777">
      <w:pPr>
        <w:jc w:val="both"/>
      </w:pPr>
    </w:p>
    <w:p w:rsidRPr="00304358" w:rsidR="00304358" w:rsidP="005332EE" w:rsidRDefault="000E012B" w14:paraId="75C228CE" w14:textId="53E31572">
      <w:pPr>
        <w:pStyle w:val="Rubrik3"/>
      </w:pPr>
      <w:r w:rsidRPr="00654F31">
        <w:t xml:space="preserve">F3 15.15-16.00: </w:t>
      </w:r>
      <w:r w:rsidRPr="00304358" w:rsidR="00304358">
        <w:t>Ungas erfarenheter av stöd och bemötande efter sexuella övergrepp i barndomen.</w:t>
      </w:r>
    </w:p>
    <w:p w:rsidRPr="005332EE" w:rsidR="000E012B" w:rsidP="00304358" w:rsidRDefault="00304358" w14:paraId="6124D562" w14:textId="384A5416">
      <w:pPr>
        <w:rPr>
          <w:i/>
          <w:iCs/>
        </w:rPr>
      </w:pPr>
      <w:r w:rsidRPr="005332EE">
        <w:rPr>
          <w:i/>
          <w:iCs/>
        </w:rPr>
        <w:t>Åsa Landberg</w:t>
      </w:r>
      <w:r w:rsidRPr="005332EE" w:rsidR="00AA4F59">
        <w:rPr>
          <w:i/>
          <w:iCs/>
        </w:rPr>
        <w:t>, Ersta Sköndal Bräcke högskola</w:t>
      </w:r>
    </w:p>
    <w:p w:rsidRPr="005332EE" w:rsidR="005332EE" w:rsidP="005C4C09" w:rsidRDefault="005332EE" w14:paraId="7BC36677" w14:textId="77777777">
      <w:pPr>
        <w:spacing w:after="0"/>
        <w:jc w:val="both"/>
      </w:pPr>
      <w:r w:rsidRPr="005332EE">
        <w:t>Resultaten bygger på svar från en nationellt representativ enkätundersökning bland elever i årskurs 2 i gymnasiet 2020-2021. Enkäten besvarades anonymt och besvarades av 3282 elever. Genom att samma frågor om sexuella övergrepp ställts i studier som genomförts 2004, 2009 och 2014 är det möjligt att göra en jämförelse över tid, men nya frågor om stöd och bemötande har lagts till i den aktuella studien.  </w:t>
      </w:r>
    </w:p>
    <w:p w:rsidRPr="005332EE" w:rsidR="005332EE" w:rsidP="005C4C09" w:rsidRDefault="005332EE" w14:paraId="123EEC94" w14:textId="77777777">
      <w:pPr>
        <w:spacing w:after="0"/>
        <w:ind w:firstLine="284"/>
        <w:jc w:val="both"/>
      </w:pPr>
      <w:r w:rsidRPr="005332EE">
        <w:t>Var fjärde elev (25 %) uppgav att de utsatts för ett sexuellt övergrepp någon gång under uppväxten, vilket kan jämföras med var femte elev (21 %) vid den senaste studien  år 2014.Könsskillnaderna var betydande, 36 procent av flickorna hade utsatts för något övergrepp under uppväxten jämfört med 12 procent av pojkarna.   </w:t>
      </w:r>
    </w:p>
    <w:p w:rsidRPr="005332EE" w:rsidR="005332EE" w:rsidP="005C4C09" w:rsidRDefault="005332EE" w14:paraId="13069B4C" w14:textId="77777777">
      <w:pPr>
        <w:spacing w:after="0"/>
        <w:ind w:firstLine="284"/>
        <w:jc w:val="both"/>
      </w:pPr>
      <w:r w:rsidRPr="005332EE">
        <w:t>Totalt 68 procent av utsatta flickor och 37 procent av utsatta pojkar hade berättat för någon om övergreppen, men de hade oftast anförtrott sig åt en jämnårig.  Var fjärde elev (25 %) önskade att de berättat om övergreppen tidigare, medan 14 procent ångrade att de hade berättat. </w:t>
      </w:r>
    </w:p>
    <w:p w:rsidRPr="005332EE" w:rsidR="005332EE" w:rsidP="005C4C09" w:rsidRDefault="005332EE" w14:paraId="7F80688E" w14:textId="77777777">
      <w:pPr>
        <w:spacing w:after="0"/>
        <w:ind w:firstLine="284"/>
        <w:jc w:val="both"/>
      </w:pPr>
      <w:r w:rsidRPr="005332EE">
        <w:t>Få elever hade vari i kontakt med myndigheter med anledning av övergreppen,  4,3 procent av eleverna uppgav att övergreppen anmälts till sociala myndigheter medan 7,4 procent uppgav att de anmälts till polisen. Totalt 14 procent av de utsatta eleverna uppgav att de sökt professionell hjälp med anledning av övergreppen, men en stor andel var missnöjda med den hjälp de fått. Missnöjet var särskilt stort med socialtjänst och polis.  Resultaten pekar på ett behov av förändring, insatser för sexuellt utsatta barn och unga behöver anpassas så att de ger den som söker får något meningsfullt. </w:t>
      </w:r>
    </w:p>
    <w:p w:rsidRPr="005332EE" w:rsidR="005332EE" w:rsidP="005C4C09" w:rsidRDefault="005332EE" w14:paraId="7C380765" w14:textId="77777777">
      <w:pPr>
        <w:spacing w:after="0"/>
        <w:ind w:firstLine="284"/>
        <w:jc w:val="both"/>
      </w:pPr>
      <w:r w:rsidRPr="005332EE">
        <w:t>Studien beskrivs i sin helhet i Svedin, C.G., Landberg, Å., &amp; Jonsson, L.</w:t>
      </w:r>
      <w:r w:rsidRPr="005332EE">
        <w:rPr>
          <w:i/>
          <w:iCs/>
        </w:rPr>
        <w:t> (2021). Unga, sex och internet efter #metoo. </w:t>
      </w:r>
      <w:r w:rsidRPr="005332EE">
        <w:t>Stiftelsen Allmänna Barnhuset.  </w:t>
      </w:r>
    </w:p>
    <w:p w:rsidRPr="00654F31" w:rsidR="005332EE" w:rsidP="00304358" w:rsidRDefault="005332EE" w14:paraId="740F037F" w14:textId="77777777"/>
    <w:p w:rsidRPr="00304358" w:rsidR="00304358" w:rsidP="00304358" w:rsidRDefault="00304358" w14:paraId="715A88DA" w14:textId="77777777"/>
    <w:p w:rsidRPr="00654F31" w:rsidR="000E012B" w:rsidP="000E012B" w:rsidRDefault="000E012B" w14:paraId="5D1AEBCA" w14:textId="77777777">
      <w:pPr>
        <w:pStyle w:val="Rubrik2"/>
        <w:spacing w:line="240" w:lineRule="auto"/>
      </w:pPr>
      <w:r w:rsidRPr="00654F31">
        <w:t>Teamsrum G</w:t>
      </w:r>
    </w:p>
    <w:p w:rsidRPr="00304358" w:rsidR="00304358" w:rsidP="00B442C1" w:rsidRDefault="000E012B" w14:paraId="62C2EE56" w14:textId="2AE7ECFC">
      <w:pPr>
        <w:pStyle w:val="Rubrik3"/>
      </w:pPr>
      <w:r w:rsidRPr="00D63CCC">
        <w:t xml:space="preserve">G1 13.15-14.00: </w:t>
      </w:r>
      <w:r w:rsidRPr="00304358" w:rsidR="00304358">
        <w:t>Nya regler om vårdnad - gemensam vårdnad oberoende av samarbete och obligatoriska informationssamtal – vad betyder det för socialt arbete med våld i nära relationer?</w:t>
      </w:r>
    </w:p>
    <w:p w:rsidRPr="00B442C1" w:rsidR="000E012B" w:rsidP="00304358" w:rsidRDefault="00304358" w14:paraId="0D933078" w14:textId="1688A3FD">
      <w:pPr>
        <w:rPr>
          <w:i/>
          <w:iCs/>
        </w:rPr>
      </w:pPr>
      <w:r w:rsidRPr="00B442C1">
        <w:rPr>
          <w:i/>
          <w:iCs/>
        </w:rPr>
        <w:t>Johanna Schiratzki</w:t>
      </w:r>
      <w:r w:rsidRPr="00B442C1" w:rsidR="00B442C1">
        <w:rPr>
          <w:i/>
          <w:iCs/>
        </w:rPr>
        <w:t>, Ersta Sköndal Bräcke högskola</w:t>
      </w:r>
    </w:p>
    <w:p w:rsidRPr="0085463E" w:rsidR="0085463E" w:rsidP="0085463E" w:rsidRDefault="0085463E" w14:paraId="062055ED" w14:textId="77777777">
      <w:pPr>
        <w:jc w:val="both"/>
      </w:pPr>
      <w:r w:rsidRPr="0085463E">
        <w:t>Den 1 juli 2021 trädde en rad lagändringar om vårdnad i kraft. Några av dessa är: </w:t>
      </w:r>
    </w:p>
    <w:p w:rsidRPr="0085463E" w:rsidR="0085463E" w:rsidP="005C4C09" w:rsidRDefault="0085463E" w14:paraId="218D2B75" w14:textId="77777777">
      <w:pPr>
        <w:numPr>
          <w:ilvl w:val="0"/>
          <w:numId w:val="15"/>
        </w:numPr>
        <w:spacing w:after="0"/>
        <w:ind w:left="714" w:hanging="357"/>
        <w:jc w:val="both"/>
        <w:rPr/>
      </w:pPr>
      <w:r w:rsidR="0085463E">
        <w:rPr/>
        <w:t>gemensam vårdnad mot en förälders vilja och oberoende av samarbetsförmåga,  </w:t>
      </w:r>
    </w:p>
    <w:p w:rsidRPr="0085463E" w:rsidR="0085463E" w:rsidP="005C4C09" w:rsidRDefault="0085463E" w14:paraId="3FC8F07C" w14:textId="77777777">
      <w:pPr>
        <w:numPr>
          <w:ilvl w:val="0"/>
          <w:numId w:val="15"/>
        </w:numPr>
        <w:spacing w:after="0"/>
        <w:ind w:left="714" w:hanging="357"/>
        <w:jc w:val="both"/>
        <w:rPr/>
      </w:pPr>
      <w:r w:rsidR="0085463E">
        <w:rPr/>
        <w:t>tillfälliga vårdnadshavare, </w:t>
      </w:r>
    </w:p>
    <w:p w:rsidRPr="0085463E" w:rsidR="0085463E" w:rsidP="005C4C09" w:rsidRDefault="0085463E" w14:paraId="1ABE9BBE" w14:textId="77777777">
      <w:pPr>
        <w:numPr>
          <w:ilvl w:val="0"/>
          <w:numId w:val="15"/>
        </w:numPr>
        <w:spacing w:after="0"/>
        <w:ind w:left="714" w:hanging="357"/>
        <w:jc w:val="both"/>
        <w:rPr/>
      </w:pPr>
      <w:r w:rsidR="0085463E">
        <w:rPr/>
        <w:t>omformuleringar av barnets bästa-paragrafen,  </w:t>
      </w:r>
    </w:p>
    <w:p w:rsidRPr="0085463E" w:rsidR="0085463E" w:rsidP="005C4C09" w:rsidRDefault="0085463E" w14:paraId="1D698192" w14:textId="77777777">
      <w:pPr>
        <w:numPr>
          <w:ilvl w:val="0"/>
          <w:numId w:val="16"/>
        </w:numPr>
        <w:spacing w:after="0"/>
        <w:ind w:left="714" w:hanging="357"/>
        <w:jc w:val="both"/>
        <w:rPr/>
      </w:pPr>
      <w:r w:rsidR="0085463E">
        <w:rPr/>
        <w:t>möjlighet att prata med barnet i en vårdnadsutredning utan samtycke av vårdnadshavare, </w:t>
      </w:r>
    </w:p>
    <w:p w:rsidRPr="0085463E" w:rsidR="0085463E" w:rsidP="005C4C09" w:rsidRDefault="0085463E" w14:paraId="739C84B2" w14:textId="77777777">
      <w:pPr>
        <w:numPr>
          <w:ilvl w:val="0"/>
          <w:numId w:val="16"/>
        </w:numPr>
        <w:spacing w:after="0"/>
        <w:ind w:left="714" w:hanging="357"/>
        <w:jc w:val="both"/>
        <w:rPr/>
      </w:pPr>
      <w:r w:rsidR="0085463E">
        <w:rPr/>
        <w:t>ökade möjligheter för socialnämnd att inhämta sekretesskyddade uppgifter,  </w:t>
      </w:r>
    </w:p>
    <w:p w:rsidRPr="0085463E" w:rsidR="0085463E" w:rsidP="005C4C09" w:rsidRDefault="0085463E" w14:paraId="569B8584" w14:textId="77777777">
      <w:pPr>
        <w:numPr>
          <w:ilvl w:val="0"/>
          <w:numId w:val="16"/>
        </w:numPr>
        <w:spacing w:after="0"/>
        <w:ind w:left="714" w:hanging="357"/>
        <w:jc w:val="both"/>
        <w:rPr/>
      </w:pPr>
      <w:r w:rsidR="0085463E">
        <w:rPr/>
        <w:t>en tidsgräns på fyra månader för vårdnadsutredningar,  </w:t>
      </w:r>
    </w:p>
    <w:p w:rsidR="0085463E" w:rsidP="005C4C09" w:rsidRDefault="0085463E" w14:paraId="275E05AD" w14:textId="0B373880">
      <w:pPr>
        <w:numPr>
          <w:ilvl w:val="0"/>
          <w:numId w:val="16"/>
        </w:numPr>
        <w:spacing w:after="0"/>
        <w:ind w:left="714" w:hanging="357"/>
        <w:jc w:val="both"/>
        <w:rPr/>
      </w:pPr>
      <w:r w:rsidR="0085463E">
        <w:rPr/>
        <w:t>regler om behörig domstol när barn eller föräldrar har skyddade personuppgifter.  </w:t>
      </w:r>
    </w:p>
    <w:p w:rsidRPr="0085463E" w:rsidR="005C4C09" w:rsidP="005C4C09" w:rsidRDefault="005C4C09" w14:paraId="607F2D80" w14:textId="77777777">
      <w:pPr>
        <w:spacing w:after="0"/>
        <w:ind w:left="714"/>
        <w:jc w:val="both"/>
      </w:pPr>
    </w:p>
    <w:p w:rsidR="005C4C09" w:rsidP="005C4C09" w:rsidRDefault="0085463E" w14:paraId="2B7E6D4C" w14:textId="77777777">
      <w:pPr>
        <w:spacing w:after="0"/>
        <w:jc w:val="both"/>
      </w:pPr>
      <w:r w:rsidRPr="0085463E">
        <w:t>Den 1 januari 2022 träder lagen om obligatoriska informationssamtal i kraft, den tillämpas fr o m mars 2022. Vid sidan av lagändringarna föreslås i propositionen att gemensam vårdnad ska ges en ny innebörd. </w:t>
      </w:r>
    </w:p>
    <w:p w:rsidRPr="0085463E" w:rsidR="0085463E" w:rsidP="005C4C09" w:rsidRDefault="00B92434" w14:paraId="449D49B5" w14:textId="3341EEA6">
      <w:pPr>
        <w:spacing w:after="0"/>
        <w:ind w:firstLine="284"/>
        <w:jc w:val="both"/>
      </w:pPr>
      <w:r>
        <w:t>En ambition bakom ändringarna är att hjälp separerade föräldrar att förhandla om hållbara överenskommelser om barnen. En annan att stärka skyddet mot våld i nära relationer. Medlem för att hjälpa förhandla hållbara överenskommelser är att: Rätten till domstols</w:t>
      </w:r>
      <w:r w:rsidR="008531BE">
        <w:t xml:space="preserve">prövning av vårdnadstvister begränsas genom krav på obligatoriska informationsmöten. Möjligheten att få gemensam vårdnad </w:t>
      </w:r>
      <w:r w:rsidR="000A062F">
        <w:t xml:space="preserve">begränsas genom att samarbetsförmåga inte längre ska vara en förutsättning för gemensam vårdnad och gemensam vårdnad ska kunna utdömas mot bägge föräldrarnas vilja. Utan att det framkommer av lagtexten förespråkas en nytolkning av vad det innebär att ha vårdnaden om ett barn. Enligt propositionen ska gemensam vårdnad endast </w:t>
      </w:r>
      <w:r w:rsidR="006A3D9A">
        <w:t xml:space="preserve">avse formella beslut. </w:t>
      </w:r>
      <w:r w:rsidRPr="0085463E" w:rsidR="0085463E">
        <w:t>En ambition bakom ändringarna är att hjälpa separerade föräldrar att förhandla om Lagstiftarens hållning tycks vara att en vårdnadshavare kan hantera alla andra aspekter av vårdnaden som han/hon vill. För att stärka skyddet mot våld i nära relationer föreslås vissa undantag för familjer i vilka det förekommit våld. I dessa ska möjligheten till rättslig prövning inte begränsas, ensam vårdnad och begränsat, eller inget umgänge, förordas. Vilka handlingar som ska definieras som sådant våld som möjliggör ensam vårdnad och begränsad kontakt, diskuteras inte, utan det överlåts på domstolarna att bedöma. Erfarenhetsmässigt vet vi att domstolarna ställer höga krav på robust bevisning från en förälder som mot den andres nekande hävdar att hen eller barnen utsatts för våld. Tänkbart är att dessa krav blir tuffare när konsekvenser av våldshandlingarna blir mer långgående. </w:t>
      </w:r>
    </w:p>
    <w:p w:rsidRPr="009962A2" w:rsidR="00B442C1" w:rsidP="0085463E" w:rsidRDefault="00B442C1" w14:paraId="5210C7DD" w14:textId="77777777">
      <w:pPr>
        <w:jc w:val="both"/>
      </w:pPr>
    </w:p>
    <w:p w:rsidRPr="000E012B" w:rsidR="00335073" w:rsidP="0074689C" w:rsidRDefault="00335073" w14:paraId="13D022CD" w14:textId="57750C38">
      <w:pPr>
        <w:ind w:left="567" w:hanging="567"/>
      </w:pPr>
    </w:p>
    <w:sectPr w:rsidRPr="000E012B" w:rsidR="00335073" w:rsidSect="0006410D">
      <w:headerReference w:type="even" r:id="rId26"/>
      <w:headerReference w:type="default" r:id="rId27"/>
      <w:footerReference w:type="even" r:id="rId28"/>
      <w:headerReference w:type="first" r:id="rId29"/>
      <w:footerReference w:type="first" r:id="rId30"/>
      <w:pgSz w:w="11906" w:h="16838" w:orient="portrait" w:code="9"/>
      <w:pgMar w:top="1985" w:right="1701" w:bottom="1418" w:left="2268"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44A" w:rsidP="00664751" w:rsidRDefault="0090744A" w14:paraId="6F1411C1" w14:textId="77777777">
      <w:pPr>
        <w:spacing w:after="0" w:line="240" w:lineRule="auto"/>
      </w:pPr>
      <w:r>
        <w:separator/>
      </w:r>
    </w:p>
    <w:p w:rsidR="0090744A" w:rsidRDefault="0090744A" w14:paraId="6FFA193D" w14:textId="77777777"/>
  </w:endnote>
  <w:endnote w:type="continuationSeparator" w:id="0">
    <w:p w:rsidR="0090744A" w:rsidP="00664751" w:rsidRDefault="0090744A" w14:paraId="70119065" w14:textId="77777777">
      <w:pPr>
        <w:spacing w:after="0" w:line="240" w:lineRule="auto"/>
      </w:pPr>
      <w:r>
        <w:continuationSeparator/>
      </w:r>
    </w:p>
    <w:p w:rsidR="0090744A" w:rsidRDefault="0090744A" w14:paraId="6CDD65A1" w14:textId="77777777"/>
  </w:endnote>
  <w:endnote w:type="continuationNotice" w:id="1">
    <w:p w:rsidR="0090744A" w:rsidRDefault="0090744A" w14:paraId="40B85C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Bk BT">
    <w:altName w:val="Century Gothic"/>
    <w:panose1 w:val="020B0502020204020303"/>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or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12B" w:rsidRDefault="000E012B" w14:paraId="732B1B1B" w14:textId="77777777">
    <w:pPr>
      <w:pStyle w:val="Sidfot"/>
    </w:pPr>
  </w:p>
  <w:p w:rsidR="000E012B" w:rsidRDefault="000E012B" w14:paraId="57BBCF6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008841"/>
      <w:docPartObj>
        <w:docPartGallery w:val="Page Numbers (Bottom of Page)"/>
        <w:docPartUnique/>
      </w:docPartObj>
    </w:sdtPr>
    <w:sdtEndPr/>
    <w:sdtContent>
      <w:p w:rsidR="000E012B" w:rsidRDefault="000E012B" w14:paraId="1A9F9C2E" w14:textId="77777777">
        <w:pPr>
          <w:pStyle w:val="Sidfot"/>
          <w:jc w:val="right"/>
        </w:pPr>
        <w:r>
          <w:fldChar w:fldCharType="begin"/>
        </w:r>
        <w:r>
          <w:instrText>PAGE   \* MERGEFORMAT</w:instrText>
        </w:r>
        <w:r>
          <w:fldChar w:fldCharType="separate"/>
        </w:r>
        <w:r>
          <w:t>2</w:t>
        </w:r>
        <w:r>
          <w:fldChar w:fldCharType="end"/>
        </w:r>
      </w:p>
    </w:sdtContent>
  </w:sdt>
  <w:p w:rsidR="000E012B" w:rsidRDefault="000E012B" w14:paraId="78374B3A"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12B" w:rsidP="002F6D96" w:rsidRDefault="000E012B" w14:paraId="405C7FE9" w14:textId="77777777">
    <w:pPr>
      <w:pStyle w:val="Sidfot"/>
    </w:pPr>
  </w:p>
  <w:p w:rsidRPr="002F6D96" w:rsidR="000E012B" w:rsidP="002F6D96" w:rsidRDefault="000E012B" w14:paraId="37A3DE6B" w14:textId="77777777">
    <w:pPr>
      <w:pStyle w:val="Sidfot"/>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F47" w:rsidRDefault="004F6F47" w14:paraId="081AEF4A" w14:textId="77777777">
    <w:pPr>
      <w:pStyle w:val="Sidfot"/>
    </w:pPr>
  </w:p>
  <w:p w:rsidR="004F6F47" w:rsidRDefault="004F6F47" w14:paraId="0C5AA441"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F47" w:rsidP="00C1272B" w:rsidRDefault="004F6F47" w14:paraId="11889495" w14:textId="77777777">
    <w:pPr>
      <w:pStyle w:val="Sidfot"/>
    </w:pPr>
    <w:bookmarkStart w:name="bmFooter" w:id="11"/>
  </w:p>
  <w:tbl>
    <w:tblPr>
      <w:tblW w:w="9846" w:type="dxa"/>
      <w:tblInd w:w="-1204" w:type="dxa"/>
      <w:tblLayout w:type="fixed"/>
      <w:tblCellMar>
        <w:left w:w="0" w:type="dxa"/>
        <w:right w:w="70" w:type="dxa"/>
      </w:tblCellMar>
      <w:tblLook w:val="0000" w:firstRow="0" w:lastRow="0" w:firstColumn="0" w:lastColumn="0" w:noHBand="0" w:noVBand="0"/>
    </w:tblPr>
    <w:tblGrid>
      <w:gridCol w:w="168"/>
      <w:gridCol w:w="2298"/>
      <w:gridCol w:w="298"/>
      <w:gridCol w:w="1995"/>
      <w:gridCol w:w="698"/>
      <w:gridCol w:w="1825"/>
      <w:gridCol w:w="977"/>
      <w:gridCol w:w="1587"/>
    </w:tblGrid>
    <w:tr w:rsidR="004F6F47" w:rsidTr="004427C3" w14:paraId="7BF49C33" w14:textId="77777777">
      <w:tc>
        <w:tcPr>
          <w:tcW w:w="2466" w:type="dxa"/>
          <w:gridSpan w:val="2"/>
          <w:tcBorders>
            <w:top w:val="single" w:color="auto" w:sz="2" w:space="0"/>
          </w:tcBorders>
          <w:vAlign w:val="bottom"/>
        </w:tcPr>
        <w:p w:rsidR="004F6F47" w:rsidP="00C1272B" w:rsidRDefault="004F6F47" w14:paraId="3FB8CDA1" w14:textId="77777777">
          <w:pPr>
            <w:pStyle w:val="Sidfot"/>
            <w:spacing w:line="240" w:lineRule="auto"/>
            <w:rPr>
              <w:sz w:val="8"/>
            </w:rPr>
          </w:pPr>
        </w:p>
      </w:tc>
      <w:tc>
        <w:tcPr>
          <w:tcW w:w="2293" w:type="dxa"/>
          <w:gridSpan w:val="2"/>
          <w:tcBorders>
            <w:top w:val="single" w:color="auto" w:sz="2" w:space="0"/>
          </w:tcBorders>
          <w:vAlign w:val="bottom"/>
        </w:tcPr>
        <w:p w:rsidR="004F6F47" w:rsidP="00C1272B" w:rsidRDefault="004F6F47" w14:paraId="2FB5677D" w14:textId="77777777">
          <w:pPr>
            <w:pStyle w:val="Sidfot"/>
            <w:spacing w:line="240" w:lineRule="auto"/>
            <w:rPr>
              <w:sz w:val="8"/>
            </w:rPr>
          </w:pPr>
        </w:p>
      </w:tc>
      <w:tc>
        <w:tcPr>
          <w:tcW w:w="2523" w:type="dxa"/>
          <w:gridSpan w:val="2"/>
          <w:tcBorders>
            <w:top w:val="single" w:color="auto" w:sz="2" w:space="0"/>
          </w:tcBorders>
          <w:vAlign w:val="bottom"/>
        </w:tcPr>
        <w:p w:rsidR="004F6F47" w:rsidP="00C1272B" w:rsidRDefault="004F6F47" w14:paraId="5D50039F" w14:textId="77777777">
          <w:pPr>
            <w:pStyle w:val="Sidfot"/>
            <w:spacing w:line="240" w:lineRule="auto"/>
            <w:rPr>
              <w:sz w:val="8"/>
            </w:rPr>
          </w:pPr>
        </w:p>
      </w:tc>
      <w:tc>
        <w:tcPr>
          <w:tcW w:w="2564" w:type="dxa"/>
          <w:gridSpan w:val="2"/>
          <w:tcBorders>
            <w:top w:val="single" w:color="auto" w:sz="2" w:space="0"/>
          </w:tcBorders>
          <w:vAlign w:val="bottom"/>
        </w:tcPr>
        <w:p w:rsidR="004F6F47" w:rsidP="00C1272B" w:rsidRDefault="004F6F47" w14:paraId="61A7C31A" w14:textId="77777777">
          <w:pPr>
            <w:pStyle w:val="Sidfot"/>
            <w:spacing w:line="240" w:lineRule="auto"/>
            <w:rPr>
              <w:rFonts w:cs="Arial"/>
              <w:sz w:val="8"/>
            </w:rPr>
          </w:pPr>
        </w:p>
      </w:tc>
    </w:tr>
    <w:tr w:rsidR="004F6F47" w:rsidTr="004427C3" w14:paraId="34E8124A" w14:textId="77777777">
      <w:trPr>
        <w:gridBefore w:val="1"/>
        <w:wBefore w:w="168" w:type="dxa"/>
        <w:trHeight w:val="227" w:hRule="exact"/>
      </w:trPr>
      <w:tc>
        <w:tcPr>
          <w:tcW w:w="2596" w:type="dxa"/>
          <w:gridSpan w:val="2"/>
          <w:vAlign w:val="bottom"/>
        </w:tcPr>
        <w:p w:rsidR="004F6F47" w:rsidP="00C1272B" w:rsidRDefault="004F6F47" w14:paraId="721955F9" w14:textId="77777777">
          <w:pPr>
            <w:pStyle w:val="Sidfot"/>
            <w:spacing w:line="240" w:lineRule="auto"/>
          </w:pPr>
          <w:r>
            <w:t>Ersta Sköndal Bräcke högskola</w:t>
          </w:r>
        </w:p>
      </w:tc>
      <w:tc>
        <w:tcPr>
          <w:tcW w:w="2693" w:type="dxa"/>
          <w:gridSpan w:val="2"/>
          <w:vAlign w:val="bottom"/>
        </w:tcPr>
        <w:p w:rsidR="004F6F47" w:rsidP="00C1272B" w:rsidRDefault="004F6F47" w14:paraId="51041EA0" w14:textId="77777777">
          <w:pPr>
            <w:pStyle w:val="Sidfot"/>
            <w:spacing w:line="240" w:lineRule="auto"/>
          </w:pPr>
          <w:r>
            <w:t>Besöksadress:</w:t>
          </w:r>
        </w:p>
      </w:tc>
      <w:tc>
        <w:tcPr>
          <w:tcW w:w="2802" w:type="dxa"/>
          <w:gridSpan w:val="2"/>
          <w:vAlign w:val="bottom"/>
        </w:tcPr>
        <w:p w:rsidR="004F6F47" w:rsidP="00C1272B" w:rsidRDefault="004F6F47" w14:paraId="2617D2FE" w14:textId="77777777">
          <w:pPr>
            <w:pStyle w:val="Sidfot"/>
            <w:spacing w:line="240" w:lineRule="auto"/>
          </w:pPr>
          <w:r>
            <w:t xml:space="preserve">Telefon: </w:t>
          </w:r>
          <w:sdt>
            <w:sdtPr>
              <w:alias w:val="Tel"/>
              <w:tag w:val="kontorTel"/>
              <w:id w:val="1622037499"/>
              <w:text w:multiLine="1"/>
            </w:sdtPr>
            <w:sdtEndPr/>
            <w:sdtContent>
              <w:r>
                <w:t>076-6365031</w:t>
              </w:r>
            </w:sdtContent>
          </w:sdt>
        </w:p>
      </w:tc>
      <w:tc>
        <w:tcPr>
          <w:tcW w:w="1587" w:type="dxa"/>
          <w:vAlign w:val="bottom"/>
        </w:tcPr>
        <w:p w:rsidR="004F6F47" w:rsidP="00C1272B" w:rsidRDefault="004F6F47" w14:paraId="7B061F34" w14:textId="77777777">
          <w:pPr>
            <w:pStyle w:val="Sidfot"/>
            <w:spacing w:line="240" w:lineRule="auto"/>
            <w:rPr>
              <w:rFonts w:cs="Arial"/>
            </w:rPr>
          </w:pPr>
          <w:r>
            <w:rPr>
              <w:rFonts w:cs="Arial"/>
            </w:rPr>
            <w:t>Bankgiro: 5663-3068</w:t>
          </w:r>
        </w:p>
      </w:tc>
    </w:tr>
    <w:tr w:rsidR="004F6F47" w:rsidTr="004427C3" w14:paraId="4BDA1B5A" w14:textId="77777777">
      <w:trPr>
        <w:gridBefore w:val="1"/>
        <w:wBefore w:w="168" w:type="dxa"/>
        <w:trHeight w:val="227" w:hRule="exact"/>
      </w:trPr>
      <w:tc>
        <w:tcPr>
          <w:tcW w:w="2596" w:type="dxa"/>
          <w:gridSpan w:val="2"/>
          <w:vAlign w:val="bottom"/>
        </w:tcPr>
        <w:p w:rsidR="004F6F47" w:rsidP="00C1272B" w:rsidRDefault="0090744A" w14:paraId="46127939" w14:textId="77777777">
          <w:pPr>
            <w:pStyle w:val="Sidfot"/>
            <w:spacing w:line="240" w:lineRule="auto"/>
          </w:pPr>
          <w:sdt>
            <w:sdtPr>
              <w:alias w:val="Postadr"/>
              <w:tag w:val="kontorPostadr"/>
              <w:id w:val="374670801"/>
              <w:text w:multiLine="1"/>
            </w:sdtPr>
            <w:sdtEndPr/>
            <w:sdtContent>
              <w:r w:rsidR="004F6F47">
                <w:t>Box 441</w:t>
              </w:r>
            </w:sdtContent>
          </w:sdt>
        </w:p>
      </w:tc>
      <w:tc>
        <w:tcPr>
          <w:tcW w:w="2693" w:type="dxa"/>
          <w:gridSpan w:val="2"/>
          <w:vAlign w:val="bottom"/>
        </w:tcPr>
        <w:p w:rsidR="004F6F47" w:rsidP="00C1272B" w:rsidRDefault="0090744A" w14:paraId="4DC15F77" w14:textId="77777777">
          <w:pPr>
            <w:pStyle w:val="Sidfot"/>
            <w:spacing w:line="240" w:lineRule="auto"/>
          </w:pPr>
          <w:sdt>
            <w:sdtPr>
              <w:alias w:val="Besoksadr"/>
              <w:tag w:val="kontorBesoksadr"/>
              <w:id w:val="1490683595"/>
              <w:text w:multiLine="1"/>
            </w:sdtPr>
            <w:sdtEndPr/>
            <w:sdtContent>
              <w:r w:rsidR="004F6F47">
                <w:t>Herbert Widmans väg 12</w:t>
              </w:r>
            </w:sdtContent>
          </w:sdt>
          <w:r w:rsidR="004F6F47">
            <w:t xml:space="preserve">, </w:t>
          </w:r>
          <w:sdt>
            <w:sdtPr>
              <w:alias w:val="Ort"/>
              <w:tag w:val="kontorOrt"/>
              <w:id w:val="1871726930"/>
              <w:text w:multiLine="1"/>
            </w:sdtPr>
            <w:sdtEndPr/>
            <w:sdtContent>
              <w:r w:rsidR="004F6F47">
                <w:t>Sköndal</w:t>
              </w:r>
            </w:sdtContent>
          </w:sdt>
        </w:p>
      </w:tc>
      <w:tc>
        <w:tcPr>
          <w:tcW w:w="2802" w:type="dxa"/>
          <w:gridSpan w:val="2"/>
          <w:vAlign w:val="bottom"/>
        </w:tcPr>
        <w:p w:rsidR="004F6F47" w:rsidP="00C1272B" w:rsidRDefault="004F6F47" w14:paraId="0E783751" w14:textId="77777777">
          <w:pPr>
            <w:pStyle w:val="Sidfot"/>
            <w:spacing w:line="240" w:lineRule="auto"/>
          </w:pPr>
          <w:r>
            <w:t xml:space="preserve">Fax: </w:t>
          </w:r>
          <w:sdt>
            <w:sdtPr>
              <w:alias w:val="Fax"/>
              <w:tag w:val="kontorFax"/>
              <w:id w:val="-1215971294"/>
              <w:text w:multiLine="1"/>
            </w:sdtPr>
            <w:sdtEndPr/>
            <w:sdtContent>
              <w:r>
                <w:t>08-555 051 65</w:t>
              </w:r>
            </w:sdtContent>
          </w:sdt>
        </w:p>
      </w:tc>
      <w:tc>
        <w:tcPr>
          <w:tcW w:w="1587" w:type="dxa"/>
          <w:vAlign w:val="bottom"/>
        </w:tcPr>
        <w:p w:rsidR="004F6F47" w:rsidP="00C1272B" w:rsidRDefault="004F6F47" w14:paraId="34EEE529" w14:textId="77777777">
          <w:pPr>
            <w:pStyle w:val="Sidfot"/>
            <w:spacing w:line="240" w:lineRule="auto"/>
          </w:pPr>
          <w:r>
            <w:t>Bank: SEB Stockholm</w:t>
          </w:r>
        </w:p>
      </w:tc>
    </w:tr>
    <w:tr w:rsidR="004F6F47" w:rsidTr="004427C3" w14:paraId="12891F94" w14:textId="77777777">
      <w:trPr>
        <w:gridBefore w:val="1"/>
        <w:wBefore w:w="168" w:type="dxa"/>
        <w:trHeight w:val="227" w:hRule="exact"/>
      </w:trPr>
      <w:tc>
        <w:tcPr>
          <w:tcW w:w="2596" w:type="dxa"/>
          <w:gridSpan w:val="2"/>
          <w:vAlign w:val="bottom"/>
        </w:tcPr>
        <w:p w:rsidR="004F6F47" w:rsidP="00C1272B" w:rsidRDefault="0090744A" w14:paraId="09583426" w14:textId="77777777">
          <w:pPr>
            <w:pStyle w:val="Sidfot"/>
            <w:spacing w:line="240" w:lineRule="auto"/>
          </w:pPr>
          <w:sdt>
            <w:sdtPr>
              <w:alias w:val="Postnr"/>
              <w:tag w:val="kontorPostnr"/>
              <w:id w:val="-123924719"/>
              <w:text w:multiLine="1"/>
            </w:sdtPr>
            <w:sdtEndPr/>
            <w:sdtContent>
              <w:r w:rsidR="004F6F47">
                <w:t>128 06</w:t>
              </w:r>
            </w:sdtContent>
          </w:sdt>
          <w:r w:rsidR="004F6F47">
            <w:t xml:space="preserve"> </w:t>
          </w:r>
          <w:sdt>
            <w:sdtPr>
              <w:alias w:val="Ort"/>
              <w:tag w:val="kontorOrt"/>
              <w:id w:val="1832320039"/>
              <w:text w:multiLine="1"/>
            </w:sdtPr>
            <w:sdtEndPr/>
            <w:sdtContent>
              <w:r w:rsidR="004F6F47">
                <w:t>Sköndal</w:t>
              </w:r>
            </w:sdtContent>
          </w:sdt>
        </w:p>
      </w:tc>
      <w:tc>
        <w:tcPr>
          <w:tcW w:w="2693" w:type="dxa"/>
          <w:gridSpan w:val="2"/>
          <w:vAlign w:val="bottom"/>
        </w:tcPr>
        <w:p w:rsidRPr="004D278C" w:rsidR="004F6F47" w:rsidP="00C1272B" w:rsidRDefault="004F6F47" w14:paraId="17D5513A" w14:textId="77777777">
          <w:pPr>
            <w:pStyle w:val="Sidfot"/>
            <w:spacing w:line="240" w:lineRule="auto"/>
            <w:rPr>
              <w:lang w:val="en-US"/>
            </w:rPr>
          </w:pPr>
          <w:r w:rsidRPr="004D278C">
            <w:rPr>
              <w:lang w:val="en-US"/>
            </w:rPr>
            <w:t>E-</w:t>
          </w:r>
          <w:r>
            <w:rPr>
              <w:lang w:val="en-US"/>
            </w:rPr>
            <w:t>post: maria.eriksson</w:t>
          </w:r>
          <w:r w:rsidRPr="004D278C">
            <w:rPr>
              <w:lang w:val="en-US"/>
            </w:rPr>
            <w:t>@esh.se</w:t>
          </w:r>
        </w:p>
      </w:tc>
      <w:tc>
        <w:tcPr>
          <w:tcW w:w="2802" w:type="dxa"/>
          <w:gridSpan w:val="2"/>
          <w:vAlign w:val="bottom"/>
        </w:tcPr>
        <w:p w:rsidR="004F6F47" w:rsidP="00C1272B" w:rsidRDefault="004F6F47" w14:paraId="6D99D31E" w14:textId="77777777">
          <w:pPr>
            <w:pStyle w:val="Sidfot"/>
            <w:spacing w:line="240" w:lineRule="auto"/>
          </w:pPr>
          <w:r>
            <w:t>Organisationsnr: 556688-5280</w:t>
          </w:r>
        </w:p>
      </w:tc>
      <w:tc>
        <w:tcPr>
          <w:tcW w:w="1587" w:type="dxa"/>
          <w:vAlign w:val="bottom"/>
        </w:tcPr>
        <w:p w:rsidR="004F6F47" w:rsidP="00C1272B" w:rsidRDefault="004F6F47" w14:paraId="414516D1" w14:textId="77777777">
          <w:pPr>
            <w:pStyle w:val="Sidfot"/>
            <w:spacing w:line="240" w:lineRule="auto"/>
          </w:pPr>
          <w:r>
            <w:t>Swiftadress: ESSESESS</w:t>
          </w:r>
        </w:p>
      </w:tc>
    </w:tr>
    <w:tr w:rsidR="004F6F47" w:rsidTr="004427C3" w14:paraId="71E8042E" w14:textId="77777777">
      <w:trPr>
        <w:gridBefore w:val="1"/>
        <w:wBefore w:w="168" w:type="dxa"/>
        <w:trHeight w:val="227" w:hRule="exact"/>
      </w:trPr>
      <w:tc>
        <w:tcPr>
          <w:tcW w:w="2596" w:type="dxa"/>
          <w:gridSpan w:val="2"/>
          <w:vAlign w:val="bottom"/>
        </w:tcPr>
        <w:p w:rsidR="004F6F47" w:rsidP="00C1272B" w:rsidRDefault="004F6F47" w14:paraId="318D2777" w14:textId="77777777">
          <w:pPr>
            <w:pStyle w:val="Sidfot"/>
            <w:spacing w:line="240" w:lineRule="auto"/>
          </w:pPr>
        </w:p>
      </w:tc>
      <w:tc>
        <w:tcPr>
          <w:tcW w:w="2693" w:type="dxa"/>
          <w:gridSpan w:val="2"/>
          <w:vAlign w:val="bottom"/>
        </w:tcPr>
        <w:p w:rsidR="004F6F47" w:rsidP="00C1272B" w:rsidRDefault="004F6F47" w14:paraId="0F2FCAA3" w14:textId="77777777">
          <w:pPr>
            <w:pStyle w:val="Sidfot"/>
            <w:spacing w:line="240" w:lineRule="auto"/>
          </w:pPr>
          <w:r>
            <w:t>www.esh.se</w:t>
          </w:r>
        </w:p>
      </w:tc>
      <w:tc>
        <w:tcPr>
          <w:tcW w:w="2802" w:type="dxa"/>
          <w:gridSpan w:val="2"/>
          <w:vAlign w:val="bottom"/>
        </w:tcPr>
        <w:p w:rsidR="004F6F47" w:rsidP="00C1272B" w:rsidRDefault="004F6F47" w14:paraId="377D90DA" w14:textId="77777777">
          <w:pPr>
            <w:pStyle w:val="Sidfot"/>
            <w:spacing w:line="240" w:lineRule="auto"/>
          </w:pPr>
          <w:r>
            <w:t>VAT-nummer: SE556688-528001</w:t>
          </w:r>
        </w:p>
      </w:tc>
      <w:tc>
        <w:tcPr>
          <w:tcW w:w="1587" w:type="dxa"/>
          <w:vAlign w:val="bottom"/>
        </w:tcPr>
        <w:p w:rsidR="004F6F47" w:rsidP="00C1272B" w:rsidRDefault="004F6F47" w14:paraId="672AD987" w14:textId="77777777">
          <w:pPr>
            <w:pStyle w:val="Sidfot"/>
            <w:spacing w:line="240" w:lineRule="auto"/>
          </w:pPr>
        </w:p>
      </w:tc>
    </w:tr>
    <w:bookmarkEnd w:id="11"/>
  </w:tbl>
  <w:p w:rsidRPr="002F6D96" w:rsidR="004F6F47" w:rsidP="00C95695" w:rsidRDefault="004F6F47" w14:paraId="6CF54761" w14:textId="77777777">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44A" w:rsidP="00664751" w:rsidRDefault="0090744A" w14:paraId="7E916B5C" w14:textId="77777777">
      <w:pPr>
        <w:spacing w:after="0" w:line="240" w:lineRule="auto"/>
      </w:pPr>
      <w:r>
        <w:separator/>
      </w:r>
    </w:p>
    <w:p w:rsidR="0090744A" w:rsidRDefault="0090744A" w14:paraId="2BD0B61D" w14:textId="77777777"/>
  </w:footnote>
  <w:footnote w:type="continuationSeparator" w:id="0">
    <w:p w:rsidR="0090744A" w:rsidP="00664751" w:rsidRDefault="0090744A" w14:paraId="420C66B0" w14:textId="77777777">
      <w:pPr>
        <w:spacing w:after="0" w:line="240" w:lineRule="auto"/>
      </w:pPr>
      <w:r>
        <w:continuationSeparator/>
      </w:r>
    </w:p>
    <w:p w:rsidR="0090744A" w:rsidRDefault="0090744A" w14:paraId="70CC551D" w14:textId="77777777"/>
  </w:footnote>
  <w:footnote w:type="continuationNotice" w:id="1">
    <w:p w:rsidR="0090744A" w:rsidRDefault="0090744A" w14:paraId="565D3F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12B" w:rsidRDefault="000E012B" w14:paraId="66E0BF37" w14:textId="77777777">
    <w:pPr>
      <w:pStyle w:val="Sidhuvud"/>
    </w:pPr>
  </w:p>
  <w:p w:rsidR="000E012B" w:rsidRDefault="000E012B" w14:paraId="57148AD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12B" w:rsidP="00664E5F" w:rsidRDefault="000E012B" w14:paraId="3F208A5C" w14:textId="77777777">
    <w:pPr>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282" w:type="dxa"/>
      <w:tblInd w:w="-8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57"/>
      <w:gridCol w:w="6425"/>
    </w:tblGrid>
    <w:tr w:rsidRPr="00C009E0" w:rsidR="000E012B" w:rsidTr="007B4198" w14:paraId="0EF43E72" w14:textId="77777777">
      <w:trPr>
        <w:trHeight w:val="1303"/>
      </w:trPr>
      <w:tc>
        <w:tcPr>
          <w:tcW w:w="2857" w:type="dxa"/>
        </w:tcPr>
        <w:p w:rsidR="000E012B" w:rsidP="00472C77" w:rsidRDefault="000E012B" w14:paraId="543B6848" w14:textId="77777777">
          <w:pPr>
            <w:pStyle w:val="Sidhuvud"/>
            <w:ind w:firstLine="15"/>
          </w:pPr>
          <w:r>
            <w:rPr>
              <w:noProof/>
              <w:lang w:eastAsia="sv-SE"/>
            </w:rPr>
            <w:drawing>
              <wp:inline distT="0" distB="0" distL="0" distR="0" wp14:anchorId="09A7CC77" wp14:editId="055BB87E">
                <wp:extent cx="1563048" cy="852194"/>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till Word.png"/>
                        <pic:cNvPicPr/>
                      </pic:nvPicPr>
                      <pic:blipFill>
                        <a:blip r:embed="rId1">
                          <a:extLst>
                            <a:ext uri="{28A0092B-C50C-407E-A947-70E740481C1C}">
                              <a14:useLocalDpi xmlns:a14="http://schemas.microsoft.com/office/drawing/2010/main" val="0"/>
                            </a:ext>
                          </a:extLst>
                        </a:blip>
                        <a:stretch>
                          <a:fillRect/>
                        </a:stretch>
                      </pic:blipFill>
                      <pic:spPr>
                        <a:xfrm>
                          <a:off x="0" y="0"/>
                          <a:ext cx="1563048" cy="852194"/>
                        </a:xfrm>
                        <a:prstGeom prst="rect">
                          <a:avLst/>
                        </a:prstGeom>
                      </pic:spPr>
                    </pic:pic>
                  </a:graphicData>
                </a:graphic>
              </wp:inline>
            </w:drawing>
          </w:r>
        </w:p>
      </w:tc>
      <w:tc>
        <w:tcPr>
          <w:tcW w:w="6425" w:type="dxa"/>
          <w:vAlign w:val="bottom"/>
        </w:tcPr>
        <w:p w:rsidRPr="00C009E0" w:rsidR="000E012B" w:rsidP="00472C77" w:rsidRDefault="000E012B" w14:paraId="061C83AD" w14:textId="77777777">
          <w:pPr>
            <w:pStyle w:val="Sidhuvud"/>
            <w:jc w:val="right"/>
          </w:pPr>
          <w:r w:rsidRPr="00C009E0">
            <w:fldChar w:fldCharType="begin"/>
          </w:r>
          <w:r w:rsidRPr="00C009E0">
            <w:instrText>PAGE  \* Arabic  \* MERGEFORMAT</w:instrText>
          </w:r>
          <w:r w:rsidRPr="00C009E0">
            <w:fldChar w:fldCharType="separate"/>
          </w:r>
          <w:r>
            <w:rPr>
              <w:noProof/>
            </w:rPr>
            <w:t>1</w:t>
          </w:r>
          <w:r w:rsidRPr="00C009E0">
            <w:fldChar w:fldCharType="end"/>
          </w:r>
          <w:r w:rsidRPr="00C009E0">
            <w:t xml:space="preserve"> (</w:t>
          </w:r>
          <w:r>
            <w:fldChar w:fldCharType="begin"/>
          </w:r>
          <w:r>
            <w:instrText>NUMPAGES  \* Arabic  \* MERGEFORMAT</w:instrText>
          </w:r>
          <w:r>
            <w:fldChar w:fldCharType="separate"/>
          </w:r>
          <w:r>
            <w:rPr>
              <w:noProof/>
            </w:rPr>
            <w:t>14</w:t>
          </w:r>
          <w:r>
            <w:fldChar w:fldCharType="end"/>
          </w:r>
          <w:r w:rsidRPr="00C009E0">
            <w:t>)</w:t>
          </w:r>
        </w:p>
      </w:tc>
    </w:tr>
    <w:tr w:rsidRPr="000B339C" w:rsidR="000E012B" w:rsidTr="007B4198" w14:paraId="6987CA83" w14:textId="77777777">
      <w:trPr>
        <w:trHeight w:val="567"/>
      </w:trPr>
      <w:tc>
        <w:tcPr>
          <w:tcW w:w="2857" w:type="dxa"/>
        </w:tcPr>
        <w:p w:rsidR="000E012B" w:rsidP="00472C77" w:rsidRDefault="000E012B" w14:paraId="4B0C508A" w14:textId="77777777">
          <w:pPr>
            <w:pStyle w:val="SidhuvudStreckverenhet"/>
          </w:pPr>
        </w:p>
        <w:p w:rsidRPr="00A17DB2" w:rsidR="000E012B" w:rsidP="00472C77" w:rsidRDefault="0090744A" w14:paraId="327A8FA8" w14:textId="77777777">
          <w:pPr>
            <w:pStyle w:val="SidhuvudEnhet"/>
          </w:pPr>
          <w:sdt>
            <w:sdtPr>
              <w:alias w:val="Enhet"/>
              <w:tag w:val="userEnhet"/>
              <w:id w:val="-2010436558"/>
              <w:placeholder>
                <w:docPart w:val="A953CF92FEE24835B4631B76FAC08F4A"/>
              </w:placeholder>
              <w:text w:multiLine="1"/>
            </w:sdtPr>
            <w:sdtEndPr/>
            <w:sdtContent>
              <w:r w:rsidR="000E012B">
                <w:t>Institutionen för socialvetenskap</w:t>
              </w:r>
            </w:sdtContent>
          </w:sdt>
        </w:p>
      </w:tc>
      <w:tc>
        <w:tcPr>
          <w:tcW w:w="6425" w:type="dxa"/>
        </w:tcPr>
        <w:p w:rsidRPr="00A17DB2" w:rsidR="000E012B" w:rsidP="00472C77" w:rsidRDefault="000E012B" w14:paraId="22E5EB7C" w14:textId="77777777">
          <w:pPr>
            <w:pStyle w:val="Sidhuvud"/>
            <w:spacing w:before="17"/>
          </w:pPr>
        </w:p>
      </w:tc>
    </w:tr>
  </w:tbl>
  <w:p w:rsidR="000E012B" w:rsidP="002918DD" w:rsidRDefault="000E012B" w14:paraId="1970F4F6" w14:textId="77777777">
    <w:pPr>
      <w:spacing w:after="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F47" w:rsidRDefault="004F6F47" w14:paraId="492A6C8A" w14:textId="77777777">
    <w:pPr>
      <w:pStyle w:val="Sidhuvud"/>
    </w:pPr>
  </w:p>
  <w:p w:rsidR="004F6F47" w:rsidRDefault="004F6F47" w14:paraId="7B92D25B"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282" w:type="dxa"/>
      <w:tblInd w:w="-13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96"/>
      <w:gridCol w:w="6386"/>
    </w:tblGrid>
    <w:tr w:rsidRPr="00C009E0" w:rsidR="004F6F47" w:rsidTr="00C36276" w14:paraId="38CDD6C3" w14:textId="77777777">
      <w:trPr>
        <w:trHeight w:val="1303"/>
      </w:trPr>
      <w:tc>
        <w:tcPr>
          <w:tcW w:w="2896" w:type="dxa"/>
        </w:tcPr>
        <w:p w:rsidR="004F6F47" w:rsidP="00C36276" w:rsidRDefault="004F6F47" w14:paraId="7F55AB88" w14:textId="77777777">
          <w:pPr>
            <w:pStyle w:val="Sidhuvud"/>
            <w:ind w:firstLine="15"/>
          </w:pPr>
          <w:r>
            <w:rPr>
              <w:noProof/>
              <w:lang w:eastAsia="sv-SE"/>
            </w:rPr>
            <w:drawing>
              <wp:inline distT="0" distB="0" distL="0" distR="0" wp14:anchorId="4FD4C27C" wp14:editId="3035E97D">
                <wp:extent cx="1563048" cy="852194"/>
                <wp:effectExtent l="0" t="0" r="0" b="50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till Word.png"/>
                        <pic:cNvPicPr/>
                      </pic:nvPicPr>
                      <pic:blipFill>
                        <a:blip r:embed="rId1">
                          <a:extLst>
                            <a:ext uri="{28A0092B-C50C-407E-A947-70E740481C1C}">
                              <a14:useLocalDpi xmlns:a14="http://schemas.microsoft.com/office/drawing/2010/main" val="0"/>
                            </a:ext>
                          </a:extLst>
                        </a:blip>
                        <a:stretch>
                          <a:fillRect/>
                        </a:stretch>
                      </pic:blipFill>
                      <pic:spPr>
                        <a:xfrm>
                          <a:off x="0" y="0"/>
                          <a:ext cx="1563048" cy="852194"/>
                        </a:xfrm>
                        <a:prstGeom prst="rect">
                          <a:avLst/>
                        </a:prstGeom>
                      </pic:spPr>
                    </pic:pic>
                  </a:graphicData>
                </a:graphic>
              </wp:inline>
            </w:drawing>
          </w:r>
        </w:p>
      </w:tc>
      <w:tc>
        <w:tcPr>
          <w:tcW w:w="6386" w:type="dxa"/>
          <w:vAlign w:val="bottom"/>
        </w:tcPr>
        <w:p w:rsidRPr="00C009E0" w:rsidR="004F6F47" w:rsidP="00C36276" w:rsidRDefault="004F6F47" w14:paraId="14A27E24" w14:textId="77777777">
          <w:pPr>
            <w:pStyle w:val="Sidhuvud"/>
            <w:jc w:val="right"/>
          </w:pPr>
          <w:r w:rsidRPr="00C009E0">
            <w:fldChar w:fldCharType="begin"/>
          </w:r>
          <w:r w:rsidRPr="00C009E0">
            <w:instrText>PAGE  \* Arabic  \* MERGEFORMAT</w:instrText>
          </w:r>
          <w:r w:rsidRPr="00C009E0">
            <w:fldChar w:fldCharType="separate"/>
          </w:r>
          <w:r>
            <w:rPr>
              <w:noProof/>
            </w:rPr>
            <w:t>14</w:t>
          </w:r>
          <w:r w:rsidRPr="00C009E0">
            <w:fldChar w:fldCharType="end"/>
          </w:r>
          <w:r w:rsidRPr="00C009E0">
            <w:t xml:space="preserve"> (</w:t>
          </w:r>
          <w:r>
            <w:fldChar w:fldCharType="begin"/>
          </w:r>
          <w:r>
            <w:instrText>NUMPAGES  \* Arabic  \* MERGEFORMAT</w:instrText>
          </w:r>
          <w:r>
            <w:fldChar w:fldCharType="separate"/>
          </w:r>
          <w:r>
            <w:rPr>
              <w:noProof/>
            </w:rPr>
            <w:t>14</w:t>
          </w:r>
          <w:r>
            <w:fldChar w:fldCharType="end"/>
          </w:r>
          <w:r w:rsidRPr="00C009E0">
            <w:t>)</w:t>
          </w:r>
        </w:p>
      </w:tc>
    </w:tr>
  </w:tbl>
  <w:p w:rsidR="004F6F47" w:rsidP="00664E5F" w:rsidRDefault="004F6F47" w14:paraId="4BB4CCB5" w14:textId="77777777">
    <w:pPr>
      <w:spacing w:after="4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8139B" w:rsidR="004F6F47" w:rsidRDefault="004F6F47" w14:paraId="4419140D" w14:textId="77777777">
    <w:pPr>
      <w:pStyle w:val="Sidhuvud"/>
      <w:rPr>
        <w:sz w:val="2"/>
        <w:szCs w:val="2"/>
      </w:rPr>
    </w:pPr>
  </w:p>
  <w:tbl>
    <w:tblPr>
      <w:tblStyle w:val="Tabellrutnt"/>
      <w:tblW w:w="9282" w:type="dxa"/>
      <w:tblInd w:w="-13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57"/>
      <w:gridCol w:w="6425"/>
    </w:tblGrid>
    <w:tr w:rsidRPr="00C009E0" w:rsidR="004F6F47" w:rsidTr="004427C3" w14:paraId="2E173E92" w14:textId="77777777">
      <w:trPr>
        <w:trHeight w:val="1303"/>
      </w:trPr>
      <w:tc>
        <w:tcPr>
          <w:tcW w:w="2857" w:type="dxa"/>
        </w:tcPr>
        <w:p w:rsidR="004F6F47" w:rsidP="00C347EF" w:rsidRDefault="004F6F47" w14:paraId="1123010E" w14:textId="77777777">
          <w:pPr>
            <w:pStyle w:val="Sidhuvud"/>
            <w:ind w:firstLine="15"/>
          </w:pPr>
          <w:r>
            <w:rPr>
              <w:noProof/>
              <w:lang w:eastAsia="sv-SE"/>
            </w:rPr>
            <w:drawing>
              <wp:inline distT="0" distB="0" distL="0" distR="0" wp14:anchorId="1F4B1D1B" wp14:editId="1FA84D3B">
                <wp:extent cx="1563048" cy="852194"/>
                <wp:effectExtent l="0" t="0" r="0" b="508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till Word.png"/>
                        <pic:cNvPicPr/>
                      </pic:nvPicPr>
                      <pic:blipFill>
                        <a:blip r:embed="rId1">
                          <a:extLst>
                            <a:ext uri="{28A0092B-C50C-407E-A947-70E740481C1C}">
                              <a14:useLocalDpi xmlns:a14="http://schemas.microsoft.com/office/drawing/2010/main" val="0"/>
                            </a:ext>
                          </a:extLst>
                        </a:blip>
                        <a:stretch>
                          <a:fillRect/>
                        </a:stretch>
                      </pic:blipFill>
                      <pic:spPr>
                        <a:xfrm>
                          <a:off x="0" y="0"/>
                          <a:ext cx="1563048" cy="852194"/>
                        </a:xfrm>
                        <a:prstGeom prst="rect">
                          <a:avLst/>
                        </a:prstGeom>
                      </pic:spPr>
                    </pic:pic>
                  </a:graphicData>
                </a:graphic>
              </wp:inline>
            </w:drawing>
          </w:r>
        </w:p>
      </w:tc>
      <w:tc>
        <w:tcPr>
          <w:tcW w:w="6425" w:type="dxa"/>
          <w:vAlign w:val="bottom"/>
        </w:tcPr>
        <w:p w:rsidRPr="00C009E0" w:rsidR="004F6F47" w:rsidP="00C347EF" w:rsidRDefault="004F6F47" w14:paraId="06EC30C2" w14:textId="77777777">
          <w:pPr>
            <w:pStyle w:val="Sidhuvud"/>
            <w:jc w:val="right"/>
          </w:pPr>
          <w:r w:rsidRPr="00C009E0">
            <w:fldChar w:fldCharType="begin"/>
          </w:r>
          <w:r w:rsidRPr="00C009E0">
            <w:instrText>PAGE  \* Arabic  \* MERGEFORMAT</w:instrText>
          </w:r>
          <w:r w:rsidRPr="00C009E0">
            <w:fldChar w:fldCharType="separate"/>
          </w:r>
          <w:r>
            <w:rPr>
              <w:noProof/>
            </w:rPr>
            <w:t>1</w:t>
          </w:r>
          <w:r w:rsidRPr="00C009E0">
            <w:fldChar w:fldCharType="end"/>
          </w:r>
          <w:r w:rsidRPr="00C009E0">
            <w:t xml:space="preserve"> (</w:t>
          </w:r>
          <w:r>
            <w:fldChar w:fldCharType="begin"/>
          </w:r>
          <w:r>
            <w:instrText>NUMPAGES  \* Arabic  \* MERGEFORMAT</w:instrText>
          </w:r>
          <w:r>
            <w:fldChar w:fldCharType="separate"/>
          </w:r>
          <w:r>
            <w:rPr>
              <w:noProof/>
            </w:rPr>
            <w:t>14</w:t>
          </w:r>
          <w:r>
            <w:fldChar w:fldCharType="end"/>
          </w:r>
          <w:r w:rsidRPr="00C009E0">
            <w:t>)</w:t>
          </w:r>
        </w:p>
      </w:tc>
    </w:tr>
    <w:tr w:rsidRPr="000B339C" w:rsidR="004F6F47" w:rsidTr="00363F44" w14:paraId="2ABD4656" w14:textId="77777777">
      <w:trPr>
        <w:trHeight w:val="567"/>
      </w:trPr>
      <w:tc>
        <w:tcPr>
          <w:tcW w:w="2857" w:type="dxa"/>
        </w:tcPr>
        <w:p w:rsidR="004F6F47" w:rsidP="00D545F9" w:rsidRDefault="004F6F47" w14:paraId="4CC83471" w14:textId="77777777">
          <w:pPr>
            <w:pStyle w:val="SidhuvudStreckverenhet"/>
          </w:pPr>
          <w:bookmarkStart w:name="delEnhet" w:colFirst="0" w:colLast="0" w:id="10"/>
        </w:p>
        <w:p w:rsidRPr="00A17DB2" w:rsidR="004F6F47" w:rsidP="00C347EF" w:rsidRDefault="0090744A" w14:paraId="37909EE1" w14:textId="77777777">
          <w:pPr>
            <w:pStyle w:val="SidhuvudEnhet"/>
          </w:pPr>
          <w:sdt>
            <w:sdtPr>
              <w:alias w:val="Enhet"/>
              <w:tag w:val="userEnhet"/>
              <w:id w:val="-1716494917"/>
              <w:placeholder>
                <w:docPart w:val="C563B773B2554F9284CC58F1FC4BD958"/>
              </w:placeholder>
              <w:text w:multiLine="1"/>
            </w:sdtPr>
            <w:sdtEndPr/>
            <w:sdtContent>
              <w:r w:rsidR="004F6F47">
                <w:t>Institutionen för socialvetenskap</w:t>
              </w:r>
            </w:sdtContent>
          </w:sdt>
        </w:p>
      </w:tc>
      <w:tc>
        <w:tcPr>
          <w:tcW w:w="6425" w:type="dxa"/>
        </w:tcPr>
        <w:p w:rsidRPr="00A17DB2" w:rsidR="004F6F47" w:rsidP="00C347EF" w:rsidRDefault="004F6F47" w14:paraId="422BF0AF" w14:textId="77777777">
          <w:pPr>
            <w:pStyle w:val="Sidhuvud"/>
            <w:spacing w:before="17"/>
          </w:pPr>
        </w:p>
      </w:tc>
    </w:tr>
    <w:bookmarkEnd w:id="10"/>
  </w:tbl>
  <w:p w:rsidRPr="00605E9B" w:rsidR="004F6F47" w:rsidP="000F6218" w:rsidRDefault="004F6F47" w14:paraId="3A402623" w14:textId="77777777">
    <w:pPr>
      <w:pStyle w:val="Sidhuvudavstnd30ef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47D"/>
    <w:multiLevelType w:val="hybridMultilevel"/>
    <w:tmpl w:val="A5D2DCDA"/>
    <w:lvl w:ilvl="0" w:tplc="962C95F6">
      <w:numFmt w:val="bullet"/>
      <w:lvlText w:val="-"/>
      <w:lvlJc w:val="left"/>
      <w:pPr>
        <w:ind w:left="720" w:hanging="360"/>
      </w:pPr>
      <w:rPr>
        <w:rFonts w:hint="default" w:ascii="Calibri" w:hAnsi="Calibri" w:eastAsia="Calibri" w:cs="Calibri"/>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1" w15:restartNumberingAfterBreak="0">
    <w:nsid w:val="07CE22A9"/>
    <w:multiLevelType w:val="multilevel"/>
    <w:tmpl w:val="F49811A8"/>
    <w:styleLink w:val="PktlistaESH"/>
    <w:lvl w:ilvl="0">
      <w:start w:val="1"/>
      <w:numFmt w:val="bullet"/>
      <w:pStyle w:val="Punktlista"/>
      <w:lvlText w:val="-"/>
      <w:lvlJc w:val="left"/>
      <w:pPr>
        <w:tabs>
          <w:tab w:val="num" w:pos="2160"/>
        </w:tabs>
        <w:ind w:left="720" w:hanging="363"/>
      </w:pPr>
      <w:rPr>
        <w:rFonts w:hint="default" w:ascii="Symbol" w:hAnsi="Symbol"/>
      </w:rPr>
    </w:lvl>
    <w:lvl w:ilvl="1">
      <w:start w:val="1"/>
      <w:numFmt w:val="bullet"/>
      <w:lvlText w:val=""/>
      <w:lvlJc w:val="left"/>
      <w:pPr>
        <w:tabs>
          <w:tab w:val="num" w:pos="2517"/>
        </w:tabs>
        <w:ind w:left="1077" w:hanging="363"/>
      </w:pPr>
      <w:rPr>
        <w:rFonts w:hint="default" w:ascii="Symbol" w:hAnsi="Symbol" w:cs="Courier New"/>
      </w:rPr>
    </w:lvl>
    <w:lvl w:ilvl="2">
      <w:start w:val="1"/>
      <w:numFmt w:val="bullet"/>
      <w:lvlText w:val="o"/>
      <w:lvlJc w:val="left"/>
      <w:pPr>
        <w:tabs>
          <w:tab w:val="num" w:pos="2874"/>
        </w:tabs>
        <w:ind w:left="1434" w:hanging="363"/>
      </w:pPr>
      <w:rPr>
        <w:rFonts w:hint="default" w:ascii="Courier New" w:hAnsi="Courier New"/>
      </w:rPr>
    </w:lvl>
    <w:lvl w:ilvl="3">
      <w:start w:val="1"/>
      <w:numFmt w:val="bullet"/>
      <w:lvlText w:val=""/>
      <w:lvlJc w:val="left"/>
      <w:pPr>
        <w:tabs>
          <w:tab w:val="num" w:pos="3231"/>
        </w:tabs>
        <w:ind w:left="1791" w:hanging="363"/>
      </w:pPr>
      <w:rPr>
        <w:rFonts w:hint="default" w:ascii="Symbol" w:hAnsi="Symbol"/>
      </w:rPr>
    </w:lvl>
    <w:lvl w:ilvl="4">
      <w:start w:val="1"/>
      <w:numFmt w:val="bullet"/>
      <w:lvlText w:val="o"/>
      <w:lvlJc w:val="left"/>
      <w:pPr>
        <w:tabs>
          <w:tab w:val="num" w:pos="3588"/>
        </w:tabs>
        <w:ind w:left="2148" w:hanging="363"/>
      </w:pPr>
      <w:rPr>
        <w:rFonts w:hint="default" w:ascii="Courier New" w:hAnsi="Courier New" w:cs="Courier New"/>
      </w:rPr>
    </w:lvl>
    <w:lvl w:ilvl="5">
      <w:start w:val="1"/>
      <w:numFmt w:val="bullet"/>
      <w:lvlText w:val=""/>
      <w:lvlJc w:val="left"/>
      <w:pPr>
        <w:tabs>
          <w:tab w:val="num" w:pos="3945"/>
        </w:tabs>
        <w:ind w:left="2505" w:hanging="363"/>
      </w:pPr>
      <w:rPr>
        <w:rFonts w:hint="default" w:ascii="Wingdings" w:hAnsi="Wingdings"/>
      </w:rPr>
    </w:lvl>
    <w:lvl w:ilvl="6">
      <w:start w:val="1"/>
      <w:numFmt w:val="bullet"/>
      <w:lvlText w:val=""/>
      <w:lvlJc w:val="left"/>
      <w:pPr>
        <w:tabs>
          <w:tab w:val="num" w:pos="4302"/>
        </w:tabs>
        <w:ind w:left="2862" w:hanging="363"/>
      </w:pPr>
      <w:rPr>
        <w:rFonts w:hint="default" w:ascii="Symbol" w:hAnsi="Symbol"/>
      </w:rPr>
    </w:lvl>
    <w:lvl w:ilvl="7">
      <w:start w:val="1"/>
      <w:numFmt w:val="bullet"/>
      <w:lvlText w:val="o"/>
      <w:lvlJc w:val="left"/>
      <w:pPr>
        <w:tabs>
          <w:tab w:val="num" w:pos="4659"/>
        </w:tabs>
        <w:ind w:left="3219" w:hanging="363"/>
      </w:pPr>
      <w:rPr>
        <w:rFonts w:hint="default" w:ascii="Courier New" w:hAnsi="Courier New" w:cs="Courier New"/>
      </w:rPr>
    </w:lvl>
    <w:lvl w:ilvl="8">
      <w:start w:val="1"/>
      <w:numFmt w:val="bullet"/>
      <w:lvlText w:val=""/>
      <w:lvlJc w:val="left"/>
      <w:pPr>
        <w:tabs>
          <w:tab w:val="num" w:pos="5016"/>
        </w:tabs>
        <w:ind w:left="3576" w:hanging="363"/>
      </w:pPr>
      <w:rPr>
        <w:rFonts w:hint="default" w:ascii="Wingdings" w:hAnsi="Wingdings"/>
      </w:rPr>
    </w:lvl>
  </w:abstractNum>
  <w:abstractNum w:abstractNumId="2" w15:restartNumberingAfterBreak="0">
    <w:nsid w:val="0CC75840"/>
    <w:multiLevelType w:val="multilevel"/>
    <w:tmpl w:val="C65C4F02"/>
    <w:styleLink w:val="listaESH"/>
    <w:lvl w:ilvl="0">
      <w:start w:val="1"/>
      <w:numFmt w:val="decimal"/>
      <w:suff w:val="space"/>
      <w:lvlText w:val="§ %1"/>
      <w:lvlJc w:val="left"/>
      <w:pPr>
        <w:ind w:left="397" w:hanging="397"/>
      </w:pPr>
      <w:rPr>
        <w:rFonts w:hint="default" w:ascii="Garamond" w:hAnsi="Garamond"/>
        <w:b/>
        <w:sz w:val="24"/>
      </w:rPr>
    </w:lvl>
    <w:lvl w:ilvl="1">
      <w:start w:val="1"/>
      <w:numFmt w:val="none"/>
      <w:lvlText w:val="%2."/>
      <w:lvlJc w:val="left"/>
      <w:pPr>
        <w:ind w:left="794" w:hanging="397"/>
      </w:pPr>
      <w:rPr>
        <w:rFonts w:hint="default"/>
      </w:rPr>
    </w:lvl>
    <w:lvl w:ilvl="2">
      <w:start w:val="1"/>
      <w:numFmt w:val="none"/>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 w15:restartNumberingAfterBreak="0">
    <w:nsid w:val="18DD070C"/>
    <w:multiLevelType w:val="multilevel"/>
    <w:tmpl w:val="EBC0A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B31C2D"/>
    <w:multiLevelType w:val="hybridMultilevel"/>
    <w:tmpl w:val="4E56A67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250F6419"/>
    <w:multiLevelType w:val="multilevel"/>
    <w:tmpl w:val="545251C2"/>
    <w:styleLink w:val="NrlistaESH"/>
    <w:lvl w:ilvl="0">
      <w:start w:val="1"/>
      <w:numFmt w:val="decimal"/>
      <w:pStyle w:val="Nrlista"/>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6500D0C"/>
    <w:multiLevelType w:val="multilevel"/>
    <w:tmpl w:val="FE78EC5E"/>
    <w:styleLink w:val="ESH"/>
    <w:lvl w:ilvl="0">
      <w:start w:val="1"/>
      <w:numFmt w:val="decimal"/>
      <w:pStyle w:val="Numreradlista"/>
      <w:suff w:val="space"/>
      <w:lvlText w:val="%1"/>
      <w:lvlJc w:val="left"/>
      <w:pPr>
        <w:ind w:left="0" w:firstLine="0"/>
      </w:pPr>
      <w:rPr>
        <w:rFonts w:hint="default" w:asciiTheme="majorHAnsi" w:hAnsiTheme="majorHAnsi"/>
        <w:b/>
        <w:sz w:val="28"/>
      </w:rPr>
    </w:lvl>
    <w:lvl w:ilvl="1">
      <w:start w:val="1"/>
      <w:numFmt w:val="decimal"/>
      <w:pStyle w:val="Numreradlista2"/>
      <w:suff w:val="space"/>
      <w:lvlText w:val="%1.%2"/>
      <w:lvlJc w:val="left"/>
      <w:pPr>
        <w:ind w:left="0" w:firstLine="0"/>
      </w:pPr>
      <w:rPr>
        <w:rFonts w:hint="default" w:asciiTheme="majorHAnsi" w:hAnsiTheme="majorHAnsi"/>
        <w:b/>
        <w:sz w:val="26"/>
      </w:rPr>
    </w:lvl>
    <w:lvl w:ilvl="2">
      <w:start w:val="1"/>
      <w:numFmt w:val="decimal"/>
      <w:pStyle w:val="Numreradlista3"/>
      <w:suff w:val="space"/>
      <w:lvlText w:val="%1.%2.%3"/>
      <w:lvlJc w:val="left"/>
      <w:pPr>
        <w:ind w:left="0" w:firstLine="0"/>
      </w:pPr>
      <w:rPr>
        <w:rFonts w:hint="default" w:asciiTheme="majorHAnsi" w:hAnsiTheme="majorHAnsi"/>
        <w:b/>
        <w:sz w:val="24"/>
      </w:rPr>
    </w:lvl>
    <w:lvl w:ilvl="3">
      <w:start w:val="1"/>
      <w:numFmt w:val="decimal"/>
      <w:pStyle w:val="Numreradlista4"/>
      <w:suff w:val="space"/>
      <w:lvlText w:val="%1.%2.%3.%4"/>
      <w:lvlJc w:val="left"/>
      <w:pPr>
        <w:ind w:left="0" w:firstLine="0"/>
      </w:pPr>
      <w:rPr>
        <w:rFonts w:hint="default" w:ascii="Garamond" w:hAnsi="Garamond"/>
        <w:b/>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C3641DB"/>
    <w:multiLevelType w:val="multilevel"/>
    <w:tmpl w:val="531476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CC822E4"/>
    <w:multiLevelType w:val="multilevel"/>
    <w:tmpl w:val="F67EFD20"/>
    <w:lvl w:ilvl="0">
      <w:start w:val="1"/>
      <w:numFmt w:val="decimal"/>
      <w:pStyle w:val="lista"/>
      <w:suff w:val="space"/>
      <w:lvlText w:val="§ %1"/>
      <w:lvlJc w:val="left"/>
      <w:pPr>
        <w:ind w:left="397" w:hanging="397"/>
      </w:pPr>
      <w:rPr>
        <w:rFonts w:hint="default" w:ascii="Garamond" w:hAnsi="Garamond"/>
        <w:b/>
        <w:i w:val="0"/>
        <w:sz w:val="24"/>
      </w:rPr>
    </w:lvl>
    <w:lvl w:ilvl="1">
      <w:start w:val="1"/>
      <w:numFmt w:val="none"/>
      <w:lvlText w:val="%2."/>
      <w:lvlJc w:val="left"/>
      <w:pPr>
        <w:ind w:left="794" w:hanging="397"/>
      </w:pPr>
      <w:rPr>
        <w:rFonts w:hint="default"/>
      </w:rPr>
    </w:lvl>
    <w:lvl w:ilvl="2">
      <w:start w:val="1"/>
      <w:numFmt w:val="none"/>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2E80162B"/>
    <w:multiLevelType w:val="multilevel"/>
    <w:tmpl w:val="602E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42845B8"/>
    <w:multiLevelType w:val="multilevel"/>
    <w:tmpl w:val="1BDE57F8"/>
    <w:styleLink w:val="CompanyListBullet"/>
    <w:lvl w:ilvl="0">
      <w:start w:val="1"/>
      <w:numFmt w:val="bullet"/>
      <w:lvlRestart w:val="0"/>
      <w:lvlText w:val=""/>
      <w:lvlJc w:val="left"/>
      <w:pPr>
        <w:tabs>
          <w:tab w:val="num" w:pos="453"/>
        </w:tabs>
        <w:ind w:left="453" w:hanging="453"/>
      </w:pPr>
      <w:rPr>
        <w:rFonts w:hint="default" w:ascii="Symbol" w:hAnsi="Symbol"/>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544650F1"/>
    <w:multiLevelType w:val="multilevel"/>
    <w:tmpl w:val="F49811A8"/>
    <w:styleLink w:val="Formatmall1"/>
    <w:lvl w:ilvl="0">
      <w:start w:val="1"/>
      <w:numFmt w:val="bullet"/>
      <w:lvlText w:val="-"/>
      <w:lvlJc w:val="left"/>
      <w:pPr>
        <w:tabs>
          <w:tab w:val="num" w:pos="2160"/>
        </w:tabs>
        <w:ind w:left="720" w:hanging="363"/>
      </w:pPr>
      <w:rPr>
        <w:rFonts w:hint="default" w:ascii="Symbol" w:hAnsi="Symbol"/>
      </w:rPr>
    </w:lvl>
    <w:lvl w:ilvl="1">
      <w:start w:val="1"/>
      <w:numFmt w:val="bullet"/>
      <w:lvlText w:val=""/>
      <w:lvlJc w:val="left"/>
      <w:pPr>
        <w:tabs>
          <w:tab w:val="num" w:pos="2517"/>
        </w:tabs>
        <w:ind w:left="1077" w:hanging="363"/>
      </w:pPr>
      <w:rPr>
        <w:rFonts w:hint="default" w:ascii="Symbol" w:hAnsi="Symbol" w:cs="Courier New"/>
      </w:rPr>
    </w:lvl>
    <w:lvl w:ilvl="2">
      <w:start w:val="1"/>
      <w:numFmt w:val="bullet"/>
      <w:lvlText w:val="o"/>
      <w:lvlJc w:val="left"/>
      <w:pPr>
        <w:tabs>
          <w:tab w:val="num" w:pos="2874"/>
        </w:tabs>
        <w:ind w:left="1434" w:hanging="363"/>
      </w:pPr>
      <w:rPr>
        <w:rFonts w:hint="default" w:ascii="Courier New" w:hAnsi="Courier New"/>
      </w:rPr>
    </w:lvl>
    <w:lvl w:ilvl="3">
      <w:start w:val="1"/>
      <w:numFmt w:val="bullet"/>
      <w:lvlText w:val=""/>
      <w:lvlJc w:val="left"/>
      <w:pPr>
        <w:tabs>
          <w:tab w:val="num" w:pos="3231"/>
        </w:tabs>
        <w:ind w:left="1791" w:hanging="363"/>
      </w:pPr>
      <w:rPr>
        <w:rFonts w:hint="default" w:ascii="Symbol" w:hAnsi="Symbol"/>
      </w:rPr>
    </w:lvl>
    <w:lvl w:ilvl="4">
      <w:start w:val="1"/>
      <w:numFmt w:val="bullet"/>
      <w:lvlText w:val="o"/>
      <w:lvlJc w:val="left"/>
      <w:pPr>
        <w:tabs>
          <w:tab w:val="num" w:pos="3588"/>
        </w:tabs>
        <w:ind w:left="2148" w:hanging="363"/>
      </w:pPr>
      <w:rPr>
        <w:rFonts w:hint="default" w:ascii="Courier New" w:hAnsi="Courier New" w:cs="Courier New"/>
      </w:rPr>
    </w:lvl>
    <w:lvl w:ilvl="5">
      <w:start w:val="1"/>
      <w:numFmt w:val="bullet"/>
      <w:lvlText w:val=""/>
      <w:lvlJc w:val="left"/>
      <w:pPr>
        <w:tabs>
          <w:tab w:val="num" w:pos="3945"/>
        </w:tabs>
        <w:ind w:left="2505" w:hanging="363"/>
      </w:pPr>
      <w:rPr>
        <w:rFonts w:hint="default" w:ascii="Wingdings" w:hAnsi="Wingdings"/>
      </w:rPr>
    </w:lvl>
    <w:lvl w:ilvl="6">
      <w:start w:val="1"/>
      <w:numFmt w:val="bullet"/>
      <w:lvlText w:val=""/>
      <w:lvlJc w:val="left"/>
      <w:pPr>
        <w:tabs>
          <w:tab w:val="num" w:pos="4302"/>
        </w:tabs>
        <w:ind w:left="2862" w:hanging="363"/>
      </w:pPr>
      <w:rPr>
        <w:rFonts w:hint="default" w:ascii="Symbol" w:hAnsi="Symbol"/>
      </w:rPr>
    </w:lvl>
    <w:lvl w:ilvl="7">
      <w:start w:val="1"/>
      <w:numFmt w:val="bullet"/>
      <w:lvlText w:val="o"/>
      <w:lvlJc w:val="left"/>
      <w:pPr>
        <w:tabs>
          <w:tab w:val="num" w:pos="4659"/>
        </w:tabs>
        <w:ind w:left="3219" w:hanging="363"/>
      </w:pPr>
      <w:rPr>
        <w:rFonts w:hint="default" w:ascii="Courier New" w:hAnsi="Courier New" w:cs="Courier New"/>
      </w:rPr>
    </w:lvl>
    <w:lvl w:ilvl="8">
      <w:start w:val="1"/>
      <w:numFmt w:val="bullet"/>
      <w:lvlText w:val=""/>
      <w:lvlJc w:val="left"/>
      <w:pPr>
        <w:tabs>
          <w:tab w:val="num" w:pos="5016"/>
        </w:tabs>
        <w:ind w:left="3576" w:hanging="363"/>
      </w:pPr>
      <w:rPr>
        <w:rFonts w:hint="default" w:ascii="Wingdings" w:hAnsi="Wingdings"/>
      </w:rPr>
    </w:lvl>
  </w:abstractNum>
  <w:abstractNum w:abstractNumId="12" w15:restartNumberingAfterBreak="0">
    <w:nsid w:val="555B4918"/>
    <w:multiLevelType w:val="multilevel"/>
    <w:tmpl w:val="D2DCE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CDF1D35"/>
    <w:multiLevelType w:val="multilevel"/>
    <w:tmpl w:val="F49811A8"/>
    <w:numStyleLink w:val="PktlistaESH"/>
  </w:abstractNum>
  <w:abstractNum w:abstractNumId="14" w15:restartNumberingAfterBreak="0">
    <w:nsid w:val="61CF7E8F"/>
    <w:multiLevelType w:val="multilevel"/>
    <w:tmpl w:val="FE06E9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A67336E"/>
    <w:multiLevelType w:val="multilevel"/>
    <w:tmpl w:val="FE78EC5E"/>
    <w:numStyleLink w:val="ESH"/>
  </w:abstractNum>
  <w:abstractNum w:abstractNumId="16" w15:restartNumberingAfterBreak="0">
    <w:nsid w:val="78E83057"/>
    <w:multiLevelType w:val="multilevel"/>
    <w:tmpl w:val="8E248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11"/>
  </w:num>
  <w:num w:numId="3">
    <w:abstractNumId w:val="8"/>
  </w:num>
  <w:num w:numId="4">
    <w:abstractNumId w:val="2"/>
  </w:num>
  <w:num w:numId="5">
    <w:abstractNumId w:val="5"/>
  </w:num>
  <w:num w:numId="6">
    <w:abstractNumId w:val="15"/>
  </w:num>
  <w:num w:numId="7">
    <w:abstractNumId w:val="1"/>
  </w:num>
  <w:num w:numId="8">
    <w:abstractNumId w:val="13"/>
  </w:num>
  <w:num w:numId="9">
    <w:abstractNumId w:val="10"/>
  </w:num>
  <w:num w:numId="10">
    <w:abstractNumId w:val="4"/>
  </w:num>
  <w:num w:numId="11">
    <w:abstractNumId w:val="12"/>
  </w:num>
  <w:num w:numId="12">
    <w:abstractNumId w:val="7"/>
  </w:num>
  <w:num w:numId="13">
    <w:abstractNumId w:val="16"/>
  </w:num>
  <w:num w:numId="14">
    <w:abstractNumId w:val="14"/>
  </w:num>
  <w:num w:numId="15">
    <w:abstractNumId w:val="9"/>
  </w:num>
  <w:num w:numId="16">
    <w:abstractNumId w:val="3"/>
  </w:num>
  <w:num w:numId="17">
    <w:abstractNumId w:val="0"/>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9F"/>
    <w:rsid w:val="0000562A"/>
    <w:rsid w:val="0001081A"/>
    <w:rsid w:val="0002100D"/>
    <w:rsid w:val="00022D5B"/>
    <w:rsid w:val="000248F0"/>
    <w:rsid w:val="00031697"/>
    <w:rsid w:val="0003258F"/>
    <w:rsid w:val="00033311"/>
    <w:rsid w:val="00036620"/>
    <w:rsid w:val="000440E2"/>
    <w:rsid w:val="000466BB"/>
    <w:rsid w:val="00062252"/>
    <w:rsid w:val="0006410D"/>
    <w:rsid w:val="00067A80"/>
    <w:rsid w:val="000739FF"/>
    <w:rsid w:val="00075C00"/>
    <w:rsid w:val="000806D5"/>
    <w:rsid w:val="00080B11"/>
    <w:rsid w:val="00085A05"/>
    <w:rsid w:val="00095FE5"/>
    <w:rsid w:val="000969B2"/>
    <w:rsid w:val="000A062F"/>
    <w:rsid w:val="000B2B09"/>
    <w:rsid w:val="000B3670"/>
    <w:rsid w:val="000B5579"/>
    <w:rsid w:val="000B629E"/>
    <w:rsid w:val="000C4179"/>
    <w:rsid w:val="000C4E9C"/>
    <w:rsid w:val="000C66E2"/>
    <w:rsid w:val="000D269E"/>
    <w:rsid w:val="000D3C19"/>
    <w:rsid w:val="000E012B"/>
    <w:rsid w:val="000E4B1E"/>
    <w:rsid w:val="000E5A91"/>
    <w:rsid w:val="000F2CE0"/>
    <w:rsid w:val="000F2D7D"/>
    <w:rsid w:val="000F4FDE"/>
    <w:rsid w:val="000F6218"/>
    <w:rsid w:val="00101326"/>
    <w:rsid w:val="00105303"/>
    <w:rsid w:val="00125C1D"/>
    <w:rsid w:val="001320DA"/>
    <w:rsid w:val="001336CA"/>
    <w:rsid w:val="00150551"/>
    <w:rsid w:val="001607DA"/>
    <w:rsid w:val="00165957"/>
    <w:rsid w:val="00166A05"/>
    <w:rsid w:val="00181E29"/>
    <w:rsid w:val="00184DC8"/>
    <w:rsid w:val="001909FB"/>
    <w:rsid w:val="001A1B98"/>
    <w:rsid w:val="001A6D47"/>
    <w:rsid w:val="001C0046"/>
    <w:rsid w:val="001C16A6"/>
    <w:rsid w:val="001C5CC7"/>
    <w:rsid w:val="001C66EC"/>
    <w:rsid w:val="001C7103"/>
    <w:rsid w:val="001D0FB5"/>
    <w:rsid w:val="001D1656"/>
    <w:rsid w:val="001E57FF"/>
    <w:rsid w:val="001F254A"/>
    <w:rsid w:val="001F4139"/>
    <w:rsid w:val="00200811"/>
    <w:rsid w:val="00201935"/>
    <w:rsid w:val="00204159"/>
    <w:rsid w:val="00204B3D"/>
    <w:rsid w:val="002117DD"/>
    <w:rsid w:val="002124F6"/>
    <w:rsid w:val="0021263A"/>
    <w:rsid w:val="00212B89"/>
    <w:rsid w:val="0021730E"/>
    <w:rsid w:val="00217465"/>
    <w:rsid w:val="00221C58"/>
    <w:rsid w:val="00222AF9"/>
    <w:rsid w:val="00225454"/>
    <w:rsid w:val="0023218A"/>
    <w:rsid w:val="00237CF8"/>
    <w:rsid w:val="002474FC"/>
    <w:rsid w:val="00252F1A"/>
    <w:rsid w:val="002555EF"/>
    <w:rsid w:val="00264197"/>
    <w:rsid w:val="00265334"/>
    <w:rsid w:val="002656AC"/>
    <w:rsid w:val="00274855"/>
    <w:rsid w:val="00274E04"/>
    <w:rsid w:val="00282DBE"/>
    <w:rsid w:val="00291E60"/>
    <w:rsid w:val="002924FD"/>
    <w:rsid w:val="00292942"/>
    <w:rsid w:val="002A2C1B"/>
    <w:rsid w:val="002C1AB5"/>
    <w:rsid w:val="002C372D"/>
    <w:rsid w:val="002E14D0"/>
    <w:rsid w:val="002F0765"/>
    <w:rsid w:val="002F37F9"/>
    <w:rsid w:val="002F6D96"/>
    <w:rsid w:val="002F75D8"/>
    <w:rsid w:val="00300FCF"/>
    <w:rsid w:val="00304358"/>
    <w:rsid w:val="0030542E"/>
    <w:rsid w:val="003074A0"/>
    <w:rsid w:val="00307A10"/>
    <w:rsid w:val="003142F1"/>
    <w:rsid w:val="0031769E"/>
    <w:rsid w:val="0032038D"/>
    <w:rsid w:val="00327ED5"/>
    <w:rsid w:val="00335073"/>
    <w:rsid w:val="00335D25"/>
    <w:rsid w:val="00342B81"/>
    <w:rsid w:val="00343464"/>
    <w:rsid w:val="00344594"/>
    <w:rsid w:val="0035514B"/>
    <w:rsid w:val="00363F44"/>
    <w:rsid w:val="003718D4"/>
    <w:rsid w:val="00372291"/>
    <w:rsid w:val="00374C22"/>
    <w:rsid w:val="0037692C"/>
    <w:rsid w:val="00376B00"/>
    <w:rsid w:val="00377BDD"/>
    <w:rsid w:val="00383144"/>
    <w:rsid w:val="0038631A"/>
    <w:rsid w:val="003907C8"/>
    <w:rsid w:val="003935F0"/>
    <w:rsid w:val="00393E3E"/>
    <w:rsid w:val="003A3453"/>
    <w:rsid w:val="003A7987"/>
    <w:rsid w:val="003B73CE"/>
    <w:rsid w:val="003B796F"/>
    <w:rsid w:val="003C0C2F"/>
    <w:rsid w:val="003C24B0"/>
    <w:rsid w:val="003C3DC9"/>
    <w:rsid w:val="003C5F80"/>
    <w:rsid w:val="003D0C4B"/>
    <w:rsid w:val="003E347E"/>
    <w:rsid w:val="003F7EF6"/>
    <w:rsid w:val="00401D6D"/>
    <w:rsid w:val="00402878"/>
    <w:rsid w:val="00425363"/>
    <w:rsid w:val="00426392"/>
    <w:rsid w:val="00426F10"/>
    <w:rsid w:val="0043097A"/>
    <w:rsid w:val="00435776"/>
    <w:rsid w:val="00441A5B"/>
    <w:rsid w:val="004427C3"/>
    <w:rsid w:val="00444146"/>
    <w:rsid w:val="00446AA9"/>
    <w:rsid w:val="00446DFE"/>
    <w:rsid w:val="004624C6"/>
    <w:rsid w:val="00473F87"/>
    <w:rsid w:val="004756F8"/>
    <w:rsid w:val="004814E8"/>
    <w:rsid w:val="00486220"/>
    <w:rsid w:val="00493FDD"/>
    <w:rsid w:val="00497D8C"/>
    <w:rsid w:val="004A0B56"/>
    <w:rsid w:val="004A14B8"/>
    <w:rsid w:val="004A2305"/>
    <w:rsid w:val="004A75FA"/>
    <w:rsid w:val="004A7654"/>
    <w:rsid w:val="004A770D"/>
    <w:rsid w:val="004B0B1C"/>
    <w:rsid w:val="004B44F6"/>
    <w:rsid w:val="004D1C1E"/>
    <w:rsid w:val="004D2148"/>
    <w:rsid w:val="004D40EA"/>
    <w:rsid w:val="004D4BCB"/>
    <w:rsid w:val="004D7A12"/>
    <w:rsid w:val="004E7D22"/>
    <w:rsid w:val="004F4990"/>
    <w:rsid w:val="004F6F47"/>
    <w:rsid w:val="005000D8"/>
    <w:rsid w:val="00521EC4"/>
    <w:rsid w:val="00522762"/>
    <w:rsid w:val="00527B95"/>
    <w:rsid w:val="005332EE"/>
    <w:rsid w:val="0054568D"/>
    <w:rsid w:val="005542EA"/>
    <w:rsid w:val="0055500D"/>
    <w:rsid w:val="0056330E"/>
    <w:rsid w:val="00563580"/>
    <w:rsid w:val="0056574F"/>
    <w:rsid w:val="00570D1C"/>
    <w:rsid w:val="00572AA4"/>
    <w:rsid w:val="005766D4"/>
    <w:rsid w:val="00576A32"/>
    <w:rsid w:val="005853D8"/>
    <w:rsid w:val="005871FB"/>
    <w:rsid w:val="00592952"/>
    <w:rsid w:val="005A68A3"/>
    <w:rsid w:val="005A7A3A"/>
    <w:rsid w:val="005B03DC"/>
    <w:rsid w:val="005B280C"/>
    <w:rsid w:val="005B5F3A"/>
    <w:rsid w:val="005B6B44"/>
    <w:rsid w:val="005B7598"/>
    <w:rsid w:val="005C4C09"/>
    <w:rsid w:val="005D477D"/>
    <w:rsid w:val="005D769B"/>
    <w:rsid w:val="005E2676"/>
    <w:rsid w:val="005E486D"/>
    <w:rsid w:val="005E4F4E"/>
    <w:rsid w:val="005E591F"/>
    <w:rsid w:val="005E631C"/>
    <w:rsid w:val="005F103E"/>
    <w:rsid w:val="005F2384"/>
    <w:rsid w:val="005F46BF"/>
    <w:rsid w:val="00624090"/>
    <w:rsid w:val="0062493E"/>
    <w:rsid w:val="00627C32"/>
    <w:rsid w:val="00627C94"/>
    <w:rsid w:val="00632E43"/>
    <w:rsid w:val="0063532A"/>
    <w:rsid w:val="00635FC0"/>
    <w:rsid w:val="00636B45"/>
    <w:rsid w:val="00636E03"/>
    <w:rsid w:val="0064211B"/>
    <w:rsid w:val="0064316B"/>
    <w:rsid w:val="00664751"/>
    <w:rsid w:val="00664E5F"/>
    <w:rsid w:val="00697773"/>
    <w:rsid w:val="006A1B40"/>
    <w:rsid w:val="006A3D9A"/>
    <w:rsid w:val="006A770B"/>
    <w:rsid w:val="006B1BEE"/>
    <w:rsid w:val="006B4399"/>
    <w:rsid w:val="006B4F5C"/>
    <w:rsid w:val="006C6EF0"/>
    <w:rsid w:val="006C77DE"/>
    <w:rsid w:val="006D0F57"/>
    <w:rsid w:val="006D1348"/>
    <w:rsid w:val="006D3B90"/>
    <w:rsid w:val="006D6D0A"/>
    <w:rsid w:val="006F0C9D"/>
    <w:rsid w:val="006F153F"/>
    <w:rsid w:val="006F268F"/>
    <w:rsid w:val="006F3EEA"/>
    <w:rsid w:val="006F4E6D"/>
    <w:rsid w:val="006F61C8"/>
    <w:rsid w:val="006F70FB"/>
    <w:rsid w:val="00706341"/>
    <w:rsid w:val="0071681D"/>
    <w:rsid w:val="007244D4"/>
    <w:rsid w:val="00725707"/>
    <w:rsid w:val="0074689C"/>
    <w:rsid w:val="00752954"/>
    <w:rsid w:val="00757010"/>
    <w:rsid w:val="007727ED"/>
    <w:rsid w:val="00783590"/>
    <w:rsid w:val="00784401"/>
    <w:rsid w:val="00784728"/>
    <w:rsid w:val="007853C8"/>
    <w:rsid w:val="00786435"/>
    <w:rsid w:val="00794FFA"/>
    <w:rsid w:val="007A60D8"/>
    <w:rsid w:val="007B4198"/>
    <w:rsid w:val="007C4C9B"/>
    <w:rsid w:val="007C5B1C"/>
    <w:rsid w:val="007D118E"/>
    <w:rsid w:val="007E00D9"/>
    <w:rsid w:val="007E43C1"/>
    <w:rsid w:val="007E780F"/>
    <w:rsid w:val="007F012F"/>
    <w:rsid w:val="007F12BD"/>
    <w:rsid w:val="007F5D31"/>
    <w:rsid w:val="008005C8"/>
    <w:rsid w:val="008006BE"/>
    <w:rsid w:val="00803108"/>
    <w:rsid w:val="0080545F"/>
    <w:rsid w:val="008204ED"/>
    <w:rsid w:val="0082406C"/>
    <w:rsid w:val="00825437"/>
    <w:rsid w:val="00827F69"/>
    <w:rsid w:val="0083468C"/>
    <w:rsid w:val="00834E91"/>
    <w:rsid w:val="0084281E"/>
    <w:rsid w:val="00846DC0"/>
    <w:rsid w:val="0085201D"/>
    <w:rsid w:val="008531BE"/>
    <w:rsid w:val="008534E5"/>
    <w:rsid w:val="0085463E"/>
    <w:rsid w:val="0085490C"/>
    <w:rsid w:val="0085580B"/>
    <w:rsid w:val="008643A5"/>
    <w:rsid w:val="00867DEF"/>
    <w:rsid w:val="00870F7A"/>
    <w:rsid w:val="008859F4"/>
    <w:rsid w:val="008879E4"/>
    <w:rsid w:val="008A5B74"/>
    <w:rsid w:val="008C0E2E"/>
    <w:rsid w:val="008C4BB8"/>
    <w:rsid w:val="008D0060"/>
    <w:rsid w:val="008E1F40"/>
    <w:rsid w:val="008E7D96"/>
    <w:rsid w:val="008F2E84"/>
    <w:rsid w:val="008F2F47"/>
    <w:rsid w:val="0090744A"/>
    <w:rsid w:val="00910A40"/>
    <w:rsid w:val="009135F2"/>
    <w:rsid w:val="009143B1"/>
    <w:rsid w:val="00917A71"/>
    <w:rsid w:val="00933F11"/>
    <w:rsid w:val="00940DD3"/>
    <w:rsid w:val="00943E82"/>
    <w:rsid w:val="00946328"/>
    <w:rsid w:val="00957602"/>
    <w:rsid w:val="00963785"/>
    <w:rsid w:val="0096405C"/>
    <w:rsid w:val="009664F5"/>
    <w:rsid w:val="0097640E"/>
    <w:rsid w:val="0097703B"/>
    <w:rsid w:val="00981BA3"/>
    <w:rsid w:val="00992113"/>
    <w:rsid w:val="00992E05"/>
    <w:rsid w:val="00997A45"/>
    <w:rsid w:val="009A7383"/>
    <w:rsid w:val="009B3CC5"/>
    <w:rsid w:val="009C2F68"/>
    <w:rsid w:val="009C34DA"/>
    <w:rsid w:val="009C3974"/>
    <w:rsid w:val="009C4190"/>
    <w:rsid w:val="009C5AA3"/>
    <w:rsid w:val="009D214F"/>
    <w:rsid w:val="009D644F"/>
    <w:rsid w:val="009E000D"/>
    <w:rsid w:val="009E06B4"/>
    <w:rsid w:val="009E13F5"/>
    <w:rsid w:val="009F1F93"/>
    <w:rsid w:val="009F47F3"/>
    <w:rsid w:val="009F5DA0"/>
    <w:rsid w:val="00A01778"/>
    <w:rsid w:val="00A02446"/>
    <w:rsid w:val="00A10FB8"/>
    <w:rsid w:val="00A12A7F"/>
    <w:rsid w:val="00A13289"/>
    <w:rsid w:val="00A13CA2"/>
    <w:rsid w:val="00A13ED3"/>
    <w:rsid w:val="00A21850"/>
    <w:rsid w:val="00A34E98"/>
    <w:rsid w:val="00A43962"/>
    <w:rsid w:val="00A43D8E"/>
    <w:rsid w:val="00A576E7"/>
    <w:rsid w:val="00A604A9"/>
    <w:rsid w:val="00A62C6F"/>
    <w:rsid w:val="00A65274"/>
    <w:rsid w:val="00A654BB"/>
    <w:rsid w:val="00A670B3"/>
    <w:rsid w:val="00A67D58"/>
    <w:rsid w:val="00A7584C"/>
    <w:rsid w:val="00A81BFA"/>
    <w:rsid w:val="00A835E1"/>
    <w:rsid w:val="00A85792"/>
    <w:rsid w:val="00AA46C2"/>
    <w:rsid w:val="00AA4F59"/>
    <w:rsid w:val="00AA587E"/>
    <w:rsid w:val="00AA6019"/>
    <w:rsid w:val="00AA62DF"/>
    <w:rsid w:val="00AB29DD"/>
    <w:rsid w:val="00AC7CAD"/>
    <w:rsid w:val="00AD44D4"/>
    <w:rsid w:val="00AE7925"/>
    <w:rsid w:val="00AF27AD"/>
    <w:rsid w:val="00AF7149"/>
    <w:rsid w:val="00B05D6C"/>
    <w:rsid w:val="00B07855"/>
    <w:rsid w:val="00B217B2"/>
    <w:rsid w:val="00B25F4E"/>
    <w:rsid w:val="00B265BD"/>
    <w:rsid w:val="00B267E9"/>
    <w:rsid w:val="00B31BD7"/>
    <w:rsid w:val="00B410B5"/>
    <w:rsid w:val="00B442C1"/>
    <w:rsid w:val="00B44972"/>
    <w:rsid w:val="00B464FE"/>
    <w:rsid w:val="00B47B3E"/>
    <w:rsid w:val="00B55BF9"/>
    <w:rsid w:val="00B645FE"/>
    <w:rsid w:val="00B64CF1"/>
    <w:rsid w:val="00B65C01"/>
    <w:rsid w:val="00B7713C"/>
    <w:rsid w:val="00B8139B"/>
    <w:rsid w:val="00B83AE7"/>
    <w:rsid w:val="00B913EE"/>
    <w:rsid w:val="00B92434"/>
    <w:rsid w:val="00B9477C"/>
    <w:rsid w:val="00BA7A06"/>
    <w:rsid w:val="00BB056E"/>
    <w:rsid w:val="00BB4EC9"/>
    <w:rsid w:val="00BC0996"/>
    <w:rsid w:val="00BC1A3D"/>
    <w:rsid w:val="00BC284C"/>
    <w:rsid w:val="00BD08A6"/>
    <w:rsid w:val="00BD4A7E"/>
    <w:rsid w:val="00BE38FA"/>
    <w:rsid w:val="00BE69BA"/>
    <w:rsid w:val="00BE701A"/>
    <w:rsid w:val="00BE78EF"/>
    <w:rsid w:val="00BF4FF1"/>
    <w:rsid w:val="00BF529C"/>
    <w:rsid w:val="00BF5F06"/>
    <w:rsid w:val="00C009E0"/>
    <w:rsid w:val="00C04109"/>
    <w:rsid w:val="00C0643E"/>
    <w:rsid w:val="00C0747B"/>
    <w:rsid w:val="00C1272B"/>
    <w:rsid w:val="00C259D4"/>
    <w:rsid w:val="00C27583"/>
    <w:rsid w:val="00C27CF1"/>
    <w:rsid w:val="00C27F83"/>
    <w:rsid w:val="00C32ACB"/>
    <w:rsid w:val="00C347EF"/>
    <w:rsid w:val="00C34B49"/>
    <w:rsid w:val="00C36276"/>
    <w:rsid w:val="00C86952"/>
    <w:rsid w:val="00C931A2"/>
    <w:rsid w:val="00C95695"/>
    <w:rsid w:val="00C9581F"/>
    <w:rsid w:val="00C95F9C"/>
    <w:rsid w:val="00C97845"/>
    <w:rsid w:val="00CA2BB3"/>
    <w:rsid w:val="00CA6C85"/>
    <w:rsid w:val="00CB66EE"/>
    <w:rsid w:val="00CC09E9"/>
    <w:rsid w:val="00CC2D7B"/>
    <w:rsid w:val="00CC5686"/>
    <w:rsid w:val="00CD023A"/>
    <w:rsid w:val="00CD16A6"/>
    <w:rsid w:val="00CD2347"/>
    <w:rsid w:val="00CD40C1"/>
    <w:rsid w:val="00CD7E49"/>
    <w:rsid w:val="00CE020C"/>
    <w:rsid w:val="00CE1C3B"/>
    <w:rsid w:val="00D03D54"/>
    <w:rsid w:val="00D1380B"/>
    <w:rsid w:val="00D1399A"/>
    <w:rsid w:val="00D16B32"/>
    <w:rsid w:val="00D2015B"/>
    <w:rsid w:val="00D2257A"/>
    <w:rsid w:val="00D24105"/>
    <w:rsid w:val="00D25FE7"/>
    <w:rsid w:val="00D30736"/>
    <w:rsid w:val="00D41696"/>
    <w:rsid w:val="00D4401E"/>
    <w:rsid w:val="00D507B3"/>
    <w:rsid w:val="00D545F9"/>
    <w:rsid w:val="00D72DDC"/>
    <w:rsid w:val="00D90E1D"/>
    <w:rsid w:val="00DA43AE"/>
    <w:rsid w:val="00DB17D8"/>
    <w:rsid w:val="00DB3DB9"/>
    <w:rsid w:val="00DB7364"/>
    <w:rsid w:val="00DB7374"/>
    <w:rsid w:val="00DC1A2A"/>
    <w:rsid w:val="00DC26EB"/>
    <w:rsid w:val="00DC407B"/>
    <w:rsid w:val="00DC5EDA"/>
    <w:rsid w:val="00DD4CC9"/>
    <w:rsid w:val="00DE453D"/>
    <w:rsid w:val="00DE6F30"/>
    <w:rsid w:val="00DE7CE3"/>
    <w:rsid w:val="00DF460A"/>
    <w:rsid w:val="00DF4D34"/>
    <w:rsid w:val="00E00656"/>
    <w:rsid w:val="00E00763"/>
    <w:rsid w:val="00E043FB"/>
    <w:rsid w:val="00E15F09"/>
    <w:rsid w:val="00E203FA"/>
    <w:rsid w:val="00E20FE8"/>
    <w:rsid w:val="00E21E07"/>
    <w:rsid w:val="00E2259A"/>
    <w:rsid w:val="00E532C5"/>
    <w:rsid w:val="00E57101"/>
    <w:rsid w:val="00E60536"/>
    <w:rsid w:val="00E6537D"/>
    <w:rsid w:val="00E65FE5"/>
    <w:rsid w:val="00E66F03"/>
    <w:rsid w:val="00E7471A"/>
    <w:rsid w:val="00E8070F"/>
    <w:rsid w:val="00E864B9"/>
    <w:rsid w:val="00EA1BA3"/>
    <w:rsid w:val="00EA2772"/>
    <w:rsid w:val="00EA79C8"/>
    <w:rsid w:val="00EC0580"/>
    <w:rsid w:val="00EC5898"/>
    <w:rsid w:val="00ED7405"/>
    <w:rsid w:val="00EE2993"/>
    <w:rsid w:val="00EE3A74"/>
    <w:rsid w:val="00EE45DA"/>
    <w:rsid w:val="00EE7F3F"/>
    <w:rsid w:val="00EF40B9"/>
    <w:rsid w:val="00F04461"/>
    <w:rsid w:val="00F127AE"/>
    <w:rsid w:val="00F24A0B"/>
    <w:rsid w:val="00F31B23"/>
    <w:rsid w:val="00F32524"/>
    <w:rsid w:val="00F346AC"/>
    <w:rsid w:val="00F50061"/>
    <w:rsid w:val="00F50B98"/>
    <w:rsid w:val="00F54C99"/>
    <w:rsid w:val="00F66104"/>
    <w:rsid w:val="00F67973"/>
    <w:rsid w:val="00F70415"/>
    <w:rsid w:val="00F7219F"/>
    <w:rsid w:val="00F764D5"/>
    <w:rsid w:val="00F85774"/>
    <w:rsid w:val="00F87113"/>
    <w:rsid w:val="00F96E09"/>
    <w:rsid w:val="00FA0FE3"/>
    <w:rsid w:val="00FA5A5F"/>
    <w:rsid w:val="00FA6697"/>
    <w:rsid w:val="00FB6283"/>
    <w:rsid w:val="00FB7342"/>
    <w:rsid w:val="00FC1758"/>
    <w:rsid w:val="00FC6C2C"/>
    <w:rsid w:val="00FD506D"/>
    <w:rsid w:val="00FE0709"/>
    <w:rsid w:val="00FE2AFF"/>
    <w:rsid w:val="00FE2BC7"/>
    <w:rsid w:val="00FF7E06"/>
    <w:rsid w:val="018D0BCD"/>
    <w:rsid w:val="020304D5"/>
    <w:rsid w:val="022B643E"/>
    <w:rsid w:val="034A1588"/>
    <w:rsid w:val="037E0D91"/>
    <w:rsid w:val="0AD25C4A"/>
    <w:rsid w:val="0B939215"/>
    <w:rsid w:val="0D374FFC"/>
    <w:rsid w:val="0FF32259"/>
    <w:rsid w:val="10AACB37"/>
    <w:rsid w:val="10EDD43D"/>
    <w:rsid w:val="16DE3242"/>
    <w:rsid w:val="17FC286F"/>
    <w:rsid w:val="1B87F4ED"/>
    <w:rsid w:val="227855C5"/>
    <w:rsid w:val="23E754EC"/>
    <w:rsid w:val="24974FE0"/>
    <w:rsid w:val="2669D28E"/>
    <w:rsid w:val="2E0F5F84"/>
    <w:rsid w:val="2E3E3226"/>
    <w:rsid w:val="2F75BD18"/>
    <w:rsid w:val="31099FF3"/>
    <w:rsid w:val="34E2F707"/>
    <w:rsid w:val="35A1369D"/>
    <w:rsid w:val="373D06FE"/>
    <w:rsid w:val="39ECC03A"/>
    <w:rsid w:val="3A569578"/>
    <w:rsid w:val="3A74A7C0"/>
    <w:rsid w:val="3B28AA51"/>
    <w:rsid w:val="4063B031"/>
    <w:rsid w:val="421F16F4"/>
    <w:rsid w:val="42E8269B"/>
    <w:rsid w:val="435E1FA3"/>
    <w:rsid w:val="441B8A06"/>
    <w:rsid w:val="4678CCA0"/>
    <w:rsid w:val="468A0777"/>
    <w:rsid w:val="46D5BCFC"/>
    <w:rsid w:val="4B4A6E6E"/>
    <w:rsid w:val="4E493D51"/>
    <w:rsid w:val="5125AAA7"/>
    <w:rsid w:val="53496B6F"/>
    <w:rsid w:val="55B455D4"/>
    <w:rsid w:val="5AF7AD94"/>
    <w:rsid w:val="5AFD1A23"/>
    <w:rsid w:val="5B84A398"/>
    <w:rsid w:val="5C562480"/>
    <w:rsid w:val="5CC55CB5"/>
    <w:rsid w:val="5D061F74"/>
    <w:rsid w:val="5E9F1A2E"/>
    <w:rsid w:val="615C8029"/>
    <w:rsid w:val="62C56604"/>
    <w:rsid w:val="62D9795B"/>
    <w:rsid w:val="62FDDB04"/>
    <w:rsid w:val="65113159"/>
    <w:rsid w:val="6554F958"/>
    <w:rsid w:val="664BE99F"/>
    <w:rsid w:val="6848D21B"/>
    <w:rsid w:val="6DA62493"/>
    <w:rsid w:val="72DB89CE"/>
    <w:rsid w:val="7571B570"/>
    <w:rsid w:val="7A68654D"/>
    <w:rsid w:val="7AE69BB3"/>
    <w:rsid w:val="7D1ACBBC"/>
    <w:rsid w:val="7FBE7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17FFA"/>
  <w15:docId w15:val="{538B3E0E-A1E2-43AF-B1B8-A58F2F26EE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semiHidden="1" w:unhideWhenUsed="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0E012B"/>
    <w:pPr>
      <w:spacing w:after="200" w:line="280" w:lineRule="atLeast"/>
    </w:pPr>
  </w:style>
  <w:style w:type="paragraph" w:styleId="Rubrik1">
    <w:name w:val="heading 1"/>
    <w:basedOn w:val="Normal"/>
    <w:next w:val="Normal"/>
    <w:link w:val="Rubrik1Char"/>
    <w:uiPriority w:val="9"/>
    <w:unhideWhenUsed/>
    <w:qFormat/>
    <w:rsid w:val="00E8070F"/>
    <w:pPr>
      <w:keepNext/>
      <w:keepLines/>
      <w:spacing w:before="200" w:after="0" w:line="340" w:lineRule="atLeast"/>
      <w:outlineLvl w:val="0"/>
    </w:pPr>
    <w:rPr>
      <w:rFonts w:asciiTheme="majorHAnsi" w:hAnsiTheme="majorHAnsi" w:eastAsiaTheme="majorEastAsia" w:cstheme="majorBidi"/>
      <w:b/>
      <w:sz w:val="28"/>
      <w:szCs w:val="32"/>
    </w:rPr>
  </w:style>
  <w:style w:type="paragraph" w:styleId="Rubrik2">
    <w:name w:val="heading 2"/>
    <w:basedOn w:val="Normal"/>
    <w:next w:val="Normal"/>
    <w:link w:val="Rubrik2Char"/>
    <w:uiPriority w:val="9"/>
    <w:unhideWhenUsed/>
    <w:qFormat/>
    <w:rsid w:val="00E8070F"/>
    <w:pPr>
      <w:keepNext/>
      <w:keepLines/>
      <w:spacing w:before="200" w:after="0" w:line="320" w:lineRule="atLeast"/>
      <w:outlineLvl w:val="1"/>
    </w:pPr>
    <w:rPr>
      <w:rFonts w:asciiTheme="majorHAnsi" w:hAnsiTheme="majorHAnsi" w:eastAsiaTheme="majorEastAsia" w:cstheme="majorBidi"/>
      <w:b/>
      <w:sz w:val="26"/>
      <w:szCs w:val="26"/>
    </w:rPr>
  </w:style>
  <w:style w:type="paragraph" w:styleId="Rubrik3">
    <w:name w:val="heading 3"/>
    <w:basedOn w:val="Normal"/>
    <w:next w:val="Normal"/>
    <w:link w:val="Rubrik3Char"/>
    <w:uiPriority w:val="9"/>
    <w:unhideWhenUsed/>
    <w:qFormat/>
    <w:rsid w:val="00E8070F"/>
    <w:pPr>
      <w:keepNext/>
      <w:keepLines/>
      <w:spacing w:before="200" w:after="0" w:line="300" w:lineRule="atLeast"/>
      <w:outlineLvl w:val="2"/>
    </w:pPr>
    <w:rPr>
      <w:rFonts w:asciiTheme="majorHAnsi" w:hAnsiTheme="majorHAnsi" w:eastAsiaTheme="majorEastAsia" w:cstheme="majorBidi"/>
      <w:b/>
      <w:sz w:val="24"/>
      <w:szCs w:val="24"/>
    </w:rPr>
  </w:style>
  <w:style w:type="paragraph" w:styleId="Rubrik4">
    <w:name w:val="heading 4"/>
    <w:basedOn w:val="Normal"/>
    <w:next w:val="Normal"/>
    <w:link w:val="Rubrik4Char"/>
    <w:uiPriority w:val="9"/>
    <w:unhideWhenUsed/>
    <w:qFormat/>
    <w:rsid w:val="00E8070F"/>
    <w:pPr>
      <w:keepNext/>
      <w:keepLines/>
      <w:spacing w:before="200" w:after="0" w:line="300" w:lineRule="atLeast"/>
      <w:outlineLvl w:val="3"/>
    </w:pPr>
    <w:rPr>
      <w:rFonts w:ascii="Garamond" w:hAnsi="Garamond" w:eastAsiaTheme="majorEastAsia" w:cstheme="majorBidi"/>
      <w:b/>
      <w:iCs/>
      <w:sz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725707"/>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1909FB"/>
  </w:style>
  <w:style w:type="paragraph" w:styleId="Sidfot">
    <w:name w:val="footer"/>
    <w:basedOn w:val="Normal"/>
    <w:link w:val="SidfotChar"/>
    <w:uiPriority w:val="99"/>
    <w:unhideWhenUsed/>
    <w:rsid w:val="00E8070F"/>
    <w:pPr>
      <w:tabs>
        <w:tab w:val="center" w:pos="4536"/>
        <w:tab w:val="right" w:pos="9072"/>
      </w:tabs>
      <w:spacing w:after="0" w:line="200" w:lineRule="atLeast"/>
    </w:pPr>
    <w:rPr>
      <w:rFonts w:ascii="Futura Lt BT" w:hAnsi="Futura Lt BT"/>
      <w:sz w:val="15"/>
    </w:rPr>
  </w:style>
  <w:style w:type="character" w:styleId="SidfotChar" w:customStyle="1">
    <w:name w:val="Sidfot Char"/>
    <w:basedOn w:val="Standardstycketeckensnitt"/>
    <w:link w:val="Sidfot"/>
    <w:uiPriority w:val="99"/>
    <w:rsid w:val="001909FB"/>
    <w:rPr>
      <w:rFonts w:ascii="Futura Lt BT" w:hAnsi="Futura Lt BT"/>
      <w:sz w:val="15"/>
    </w:rPr>
  </w:style>
  <w:style w:type="table" w:styleId="Tabellrutnt">
    <w:name w:val="Table Grid"/>
    <w:basedOn w:val="Normaltabell"/>
    <w:uiPriority w:val="39"/>
    <w:rsid w:val="00E807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ubrik1Char" w:customStyle="1">
    <w:name w:val="Rubrik 1 Char"/>
    <w:basedOn w:val="Standardstycketeckensnitt"/>
    <w:link w:val="Rubrik1"/>
    <w:uiPriority w:val="9"/>
    <w:rsid w:val="001909FB"/>
    <w:rPr>
      <w:rFonts w:asciiTheme="majorHAnsi" w:hAnsiTheme="majorHAnsi" w:eastAsiaTheme="majorEastAsia" w:cstheme="majorBidi"/>
      <w:b/>
      <w:sz w:val="28"/>
      <w:szCs w:val="32"/>
    </w:rPr>
  </w:style>
  <w:style w:type="character" w:styleId="Rubrik2Char" w:customStyle="1">
    <w:name w:val="Rubrik 2 Char"/>
    <w:basedOn w:val="Standardstycketeckensnitt"/>
    <w:link w:val="Rubrik2"/>
    <w:uiPriority w:val="9"/>
    <w:rsid w:val="001909FB"/>
    <w:rPr>
      <w:rFonts w:asciiTheme="majorHAnsi" w:hAnsiTheme="majorHAnsi" w:eastAsiaTheme="majorEastAsia" w:cstheme="majorBidi"/>
      <w:b/>
      <w:sz w:val="26"/>
      <w:szCs w:val="26"/>
    </w:rPr>
  </w:style>
  <w:style w:type="character" w:styleId="Rubrik3Char" w:customStyle="1">
    <w:name w:val="Rubrik 3 Char"/>
    <w:basedOn w:val="Standardstycketeckensnitt"/>
    <w:link w:val="Rubrik3"/>
    <w:uiPriority w:val="9"/>
    <w:rsid w:val="001909FB"/>
    <w:rPr>
      <w:rFonts w:asciiTheme="majorHAnsi" w:hAnsiTheme="majorHAnsi" w:eastAsiaTheme="majorEastAsia" w:cstheme="majorBidi"/>
      <w:b/>
      <w:sz w:val="24"/>
      <w:szCs w:val="24"/>
    </w:rPr>
  </w:style>
  <w:style w:type="character" w:styleId="Rubrik4Char" w:customStyle="1">
    <w:name w:val="Rubrik 4 Char"/>
    <w:basedOn w:val="Standardstycketeckensnitt"/>
    <w:link w:val="Rubrik4"/>
    <w:uiPriority w:val="9"/>
    <w:rsid w:val="001909FB"/>
    <w:rPr>
      <w:rFonts w:ascii="Garamond" w:hAnsi="Garamond" w:eastAsiaTheme="majorEastAsia" w:cstheme="majorBidi"/>
      <w:b/>
      <w:iCs/>
      <w:sz w:val="24"/>
    </w:rPr>
  </w:style>
  <w:style w:type="paragraph" w:styleId="Ballongtext">
    <w:name w:val="Balloon Text"/>
    <w:basedOn w:val="Normal"/>
    <w:link w:val="BallongtextChar"/>
    <w:uiPriority w:val="99"/>
    <w:semiHidden/>
    <w:unhideWhenUsed/>
    <w:rsid w:val="00E8070F"/>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E8070F"/>
    <w:rPr>
      <w:rFonts w:ascii="Segoe UI" w:hAnsi="Segoe UI" w:cs="Segoe UI"/>
      <w:sz w:val="18"/>
      <w:szCs w:val="18"/>
    </w:rPr>
  </w:style>
  <w:style w:type="paragraph" w:styleId="Punktlista">
    <w:name w:val="List Bullet"/>
    <w:basedOn w:val="Normal"/>
    <w:uiPriority w:val="1"/>
    <w:unhideWhenUsed/>
    <w:qFormat/>
    <w:rsid w:val="00402878"/>
    <w:pPr>
      <w:numPr>
        <w:numId w:val="8"/>
      </w:numPr>
      <w:contextualSpacing/>
    </w:pPr>
  </w:style>
  <w:style w:type="paragraph" w:styleId="Lista0">
    <w:name w:val="List"/>
    <w:basedOn w:val="Normal"/>
    <w:uiPriority w:val="99"/>
    <w:unhideWhenUsed/>
    <w:rsid w:val="00E8070F"/>
    <w:pPr>
      <w:ind w:left="283" w:hanging="283"/>
      <w:contextualSpacing/>
    </w:pPr>
  </w:style>
  <w:style w:type="paragraph" w:styleId="Liststycke">
    <w:name w:val="List Paragraph"/>
    <w:basedOn w:val="Normal"/>
    <w:uiPriority w:val="34"/>
    <w:unhideWhenUsed/>
    <w:qFormat/>
    <w:rsid w:val="00E8070F"/>
    <w:pPr>
      <w:ind w:left="720"/>
      <w:contextualSpacing/>
    </w:pPr>
  </w:style>
  <w:style w:type="paragraph" w:styleId="Nrlista" w:customStyle="1">
    <w:name w:val="Nr lista"/>
    <w:basedOn w:val="Liststycke"/>
    <w:unhideWhenUsed/>
    <w:qFormat/>
    <w:rsid w:val="00402878"/>
    <w:pPr>
      <w:numPr>
        <w:numId w:val="5"/>
      </w:numPr>
      <w:ind w:left="709"/>
    </w:pPr>
  </w:style>
  <w:style w:type="paragraph" w:styleId="Numreradlista">
    <w:name w:val="List Number"/>
    <w:basedOn w:val="Rubrik1"/>
    <w:next w:val="Normal"/>
    <w:uiPriority w:val="99"/>
    <w:unhideWhenUsed/>
    <w:qFormat/>
    <w:rsid w:val="00402878"/>
    <w:pPr>
      <w:numPr>
        <w:numId w:val="6"/>
      </w:numPr>
      <w:contextualSpacing/>
    </w:pPr>
  </w:style>
  <w:style w:type="paragraph" w:styleId="Numreradlista2">
    <w:name w:val="List Number 2"/>
    <w:basedOn w:val="Rubrik2"/>
    <w:uiPriority w:val="99"/>
    <w:unhideWhenUsed/>
    <w:qFormat/>
    <w:rsid w:val="00402878"/>
    <w:pPr>
      <w:numPr>
        <w:ilvl w:val="1"/>
        <w:numId w:val="6"/>
      </w:numPr>
      <w:contextualSpacing/>
    </w:pPr>
  </w:style>
  <w:style w:type="paragraph" w:styleId="Numreradlista3">
    <w:name w:val="List Number 3"/>
    <w:basedOn w:val="Rubrik3"/>
    <w:next w:val="Normal"/>
    <w:uiPriority w:val="99"/>
    <w:unhideWhenUsed/>
    <w:qFormat/>
    <w:rsid w:val="00402878"/>
    <w:pPr>
      <w:numPr>
        <w:ilvl w:val="2"/>
        <w:numId w:val="6"/>
      </w:numPr>
      <w:contextualSpacing/>
    </w:pPr>
  </w:style>
  <w:style w:type="paragraph" w:styleId="Numreradlista4">
    <w:name w:val="List Number 4"/>
    <w:basedOn w:val="Rubrik4"/>
    <w:next w:val="Normal"/>
    <w:uiPriority w:val="99"/>
    <w:unhideWhenUsed/>
    <w:qFormat/>
    <w:rsid w:val="00402878"/>
    <w:pPr>
      <w:numPr>
        <w:ilvl w:val="3"/>
        <w:numId w:val="6"/>
      </w:numPr>
      <w:contextualSpacing/>
    </w:pPr>
  </w:style>
  <w:style w:type="numbering" w:styleId="ESH" w:customStyle="1">
    <w:name w:val="ESH"/>
    <w:uiPriority w:val="99"/>
    <w:rsid w:val="00402878"/>
    <w:pPr>
      <w:numPr>
        <w:numId w:val="1"/>
      </w:numPr>
    </w:pPr>
  </w:style>
  <w:style w:type="numbering" w:styleId="Formatmall1" w:customStyle="1">
    <w:name w:val="Formatmall1"/>
    <w:uiPriority w:val="99"/>
    <w:rsid w:val="00E8070F"/>
    <w:pPr>
      <w:numPr>
        <w:numId w:val="2"/>
      </w:numPr>
    </w:pPr>
  </w:style>
  <w:style w:type="paragraph" w:styleId="Innehll1">
    <w:name w:val="toc 1"/>
    <w:basedOn w:val="Normal"/>
    <w:next w:val="Normal"/>
    <w:autoRedefine/>
    <w:uiPriority w:val="39"/>
    <w:unhideWhenUsed/>
    <w:rsid w:val="00E8070F"/>
    <w:pPr>
      <w:spacing w:after="100"/>
    </w:pPr>
  </w:style>
  <w:style w:type="paragraph" w:styleId="Innehll2">
    <w:name w:val="toc 2"/>
    <w:basedOn w:val="Normal"/>
    <w:next w:val="Normal"/>
    <w:autoRedefine/>
    <w:uiPriority w:val="39"/>
    <w:unhideWhenUsed/>
    <w:rsid w:val="00E8070F"/>
    <w:pPr>
      <w:spacing w:after="100"/>
      <w:ind w:left="220"/>
    </w:pPr>
  </w:style>
  <w:style w:type="paragraph" w:styleId="Innehll3">
    <w:name w:val="toc 3"/>
    <w:basedOn w:val="Normal"/>
    <w:next w:val="Normal"/>
    <w:autoRedefine/>
    <w:uiPriority w:val="39"/>
    <w:unhideWhenUsed/>
    <w:rsid w:val="00E8070F"/>
    <w:pPr>
      <w:spacing w:after="100"/>
      <w:ind w:left="440"/>
    </w:pPr>
  </w:style>
  <w:style w:type="character" w:styleId="Hyperlnk">
    <w:name w:val="Hyperlink"/>
    <w:basedOn w:val="Standardstycketeckensnitt"/>
    <w:uiPriority w:val="99"/>
    <w:unhideWhenUsed/>
    <w:rsid w:val="00E8070F"/>
    <w:rPr>
      <w:color w:val="0563C1" w:themeColor="hyperlink"/>
      <w:u w:val="single"/>
    </w:rPr>
  </w:style>
  <w:style w:type="paragraph" w:styleId="Innehllsfrteckningsrubrik">
    <w:name w:val="TOC Heading"/>
    <w:basedOn w:val="Rubrik1"/>
    <w:next w:val="Normal"/>
    <w:uiPriority w:val="39"/>
    <w:unhideWhenUsed/>
    <w:rsid w:val="00E8070F"/>
    <w:pPr>
      <w:spacing w:before="480" w:line="276" w:lineRule="auto"/>
      <w:outlineLvl w:val="9"/>
    </w:pPr>
    <w:rPr>
      <w:bCs/>
      <w:szCs w:val="28"/>
    </w:rPr>
  </w:style>
  <w:style w:type="character" w:styleId="Platshllartext">
    <w:name w:val="Placeholder Text"/>
    <w:basedOn w:val="Standardstycketeckensnitt"/>
    <w:uiPriority w:val="99"/>
    <w:semiHidden/>
    <w:rsid w:val="00E8070F"/>
    <w:rPr>
      <w:color w:val="808080"/>
    </w:rPr>
  </w:style>
  <w:style w:type="paragraph" w:styleId="Ingetavstnd">
    <w:name w:val="No Spacing"/>
    <w:uiPriority w:val="2"/>
    <w:unhideWhenUsed/>
    <w:qFormat/>
    <w:rsid w:val="00997A45"/>
    <w:pPr>
      <w:spacing w:after="0" w:line="240" w:lineRule="auto"/>
    </w:pPr>
  </w:style>
  <w:style w:type="character" w:styleId="Kommentarsreferens">
    <w:name w:val="annotation reference"/>
    <w:basedOn w:val="Standardstycketeckensnitt"/>
    <w:uiPriority w:val="99"/>
    <w:semiHidden/>
    <w:unhideWhenUsed/>
    <w:rsid w:val="000969B2"/>
    <w:rPr>
      <w:sz w:val="16"/>
      <w:szCs w:val="16"/>
    </w:rPr>
  </w:style>
  <w:style w:type="paragraph" w:styleId="Kommentarer">
    <w:name w:val="annotation text"/>
    <w:basedOn w:val="Normal"/>
    <w:link w:val="KommentarerChar"/>
    <w:uiPriority w:val="99"/>
    <w:unhideWhenUsed/>
    <w:rsid w:val="000969B2"/>
    <w:pPr>
      <w:spacing w:line="240" w:lineRule="auto"/>
    </w:pPr>
    <w:rPr>
      <w:sz w:val="20"/>
      <w:szCs w:val="20"/>
    </w:rPr>
  </w:style>
  <w:style w:type="character" w:styleId="KommentarerChar" w:customStyle="1">
    <w:name w:val="Kommentarer Char"/>
    <w:basedOn w:val="Standardstycketeckensnitt"/>
    <w:link w:val="Kommentarer"/>
    <w:uiPriority w:val="99"/>
    <w:rsid w:val="000969B2"/>
    <w:rPr>
      <w:sz w:val="20"/>
      <w:szCs w:val="20"/>
      <w:lang w:val="en-US"/>
    </w:rPr>
  </w:style>
  <w:style w:type="paragraph" w:styleId="Kommentarsmne">
    <w:name w:val="annotation subject"/>
    <w:basedOn w:val="Kommentarer"/>
    <w:next w:val="Kommentarer"/>
    <w:link w:val="KommentarsmneChar"/>
    <w:uiPriority w:val="99"/>
    <w:semiHidden/>
    <w:unhideWhenUsed/>
    <w:rsid w:val="000969B2"/>
    <w:rPr>
      <w:b/>
      <w:bCs/>
    </w:rPr>
  </w:style>
  <w:style w:type="character" w:styleId="KommentarsmneChar" w:customStyle="1">
    <w:name w:val="Kommentarsämne Char"/>
    <w:basedOn w:val="KommentarerChar"/>
    <w:link w:val="Kommentarsmne"/>
    <w:uiPriority w:val="99"/>
    <w:semiHidden/>
    <w:rsid w:val="000969B2"/>
    <w:rPr>
      <w:b/>
      <w:bCs/>
      <w:sz w:val="20"/>
      <w:szCs w:val="20"/>
      <w:lang w:val="en-US"/>
    </w:rPr>
  </w:style>
  <w:style w:type="paragraph" w:styleId="Sidhuvudlitetavstnd" w:customStyle="1">
    <w:name w:val="Sidhuvud litet avstånd"/>
    <w:basedOn w:val="Sidhuvud"/>
    <w:uiPriority w:val="99"/>
    <w:unhideWhenUsed/>
    <w:rsid w:val="00CA6C85"/>
    <w:rPr>
      <w:sz w:val="8"/>
    </w:rPr>
  </w:style>
  <w:style w:type="paragraph" w:styleId="Kontaktuppgifter" w:customStyle="1">
    <w:name w:val="Kontaktuppgifter"/>
    <w:basedOn w:val="Ingetavstnd"/>
    <w:uiPriority w:val="18"/>
    <w:unhideWhenUsed/>
    <w:rsid w:val="00E8070F"/>
    <w:rPr>
      <w:noProof/>
      <w:sz w:val="16"/>
    </w:rPr>
  </w:style>
  <w:style w:type="paragraph" w:styleId="SidhuvudEnhet" w:customStyle="1">
    <w:name w:val="Sidhuvud Enhet"/>
    <w:basedOn w:val="Sidhuvud"/>
    <w:uiPriority w:val="99"/>
    <w:unhideWhenUsed/>
    <w:rsid w:val="00D545F9"/>
    <w:pPr>
      <w:spacing w:line="220" w:lineRule="atLeast"/>
      <w:ind w:left="159"/>
    </w:pPr>
    <w:rPr>
      <w:rFonts w:ascii="Futura Lt BT" w:hAnsi="Futura Lt BT"/>
      <w:sz w:val="18"/>
      <w:szCs w:val="20"/>
    </w:rPr>
  </w:style>
  <w:style w:type="paragraph" w:styleId="SidhuvudEnhetEN" w:customStyle="1">
    <w:name w:val="Sidhuvud Enhet EN"/>
    <w:basedOn w:val="SidhuvudEnhet"/>
    <w:uiPriority w:val="99"/>
    <w:unhideWhenUsed/>
    <w:rsid w:val="00E8070F"/>
    <w:rPr>
      <w:sz w:val="16"/>
      <w:lang w:val="en-US"/>
    </w:rPr>
  </w:style>
  <w:style w:type="paragraph" w:styleId="Sidhuvudavstnd30efter" w:customStyle="1">
    <w:name w:val="Sidhuvud avstånd 30 efter"/>
    <w:basedOn w:val="Ingetavstnd"/>
    <w:uiPriority w:val="99"/>
    <w:unhideWhenUsed/>
    <w:rsid w:val="000F6218"/>
    <w:pPr>
      <w:spacing w:after="600"/>
    </w:pPr>
    <w:rPr>
      <w:sz w:val="10"/>
      <w:szCs w:val="10"/>
      <w:lang w:val="en-US"/>
    </w:rPr>
  </w:style>
  <w:style w:type="paragraph" w:styleId="lista" w:customStyle="1">
    <w:name w:val="§ lista"/>
    <w:basedOn w:val="Rubrik4"/>
    <w:next w:val="Normal"/>
    <w:unhideWhenUsed/>
    <w:rsid w:val="00402878"/>
    <w:pPr>
      <w:numPr>
        <w:numId w:val="3"/>
      </w:numPr>
    </w:pPr>
  </w:style>
  <w:style w:type="numbering" w:styleId="listaESH" w:customStyle="1">
    <w:name w:val="§lista ESH"/>
    <w:uiPriority w:val="99"/>
    <w:rsid w:val="00402878"/>
    <w:pPr>
      <w:numPr>
        <w:numId w:val="4"/>
      </w:numPr>
    </w:pPr>
  </w:style>
  <w:style w:type="numbering" w:styleId="NrlistaESH" w:customStyle="1">
    <w:name w:val="Nr lista ESH"/>
    <w:uiPriority w:val="99"/>
    <w:rsid w:val="00402878"/>
    <w:pPr>
      <w:numPr>
        <w:numId w:val="5"/>
      </w:numPr>
    </w:pPr>
  </w:style>
  <w:style w:type="numbering" w:styleId="PktlistaESH" w:customStyle="1">
    <w:name w:val="Pkt lista ESH"/>
    <w:uiPriority w:val="99"/>
    <w:rsid w:val="00402878"/>
    <w:pPr>
      <w:numPr>
        <w:numId w:val="7"/>
      </w:numPr>
    </w:pPr>
  </w:style>
  <w:style w:type="paragraph" w:styleId="SidhuvudStreckverenhet" w:customStyle="1">
    <w:name w:val="Sidhuvud Streck över enhet"/>
    <w:basedOn w:val="SidhuvudEnhet"/>
    <w:uiPriority w:val="99"/>
    <w:rsid w:val="003074A0"/>
    <w:pPr>
      <w:pBdr>
        <w:top w:val="single" w:color="auto" w:sz="4" w:space="3"/>
      </w:pBdr>
      <w:spacing w:before="100" w:line="223" w:lineRule="auto"/>
      <w:ind w:left="57" w:right="51"/>
    </w:pPr>
    <w:rPr>
      <w:sz w:val="2"/>
    </w:rPr>
  </w:style>
  <w:style w:type="numbering" w:styleId="CompanyListBullet" w:customStyle="1">
    <w:name w:val="Company_ListBullet"/>
    <w:basedOn w:val="Ingenlista"/>
    <w:rsid w:val="00C9581F"/>
    <w:pPr>
      <w:numPr>
        <w:numId w:val="9"/>
      </w:numPr>
    </w:pPr>
  </w:style>
  <w:style w:type="character" w:styleId="Olstomnmnande">
    <w:name w:val="Unresolved Mention"/>
    <w:basedOn w:val="Standardstycketeckensnitt"/>
    <w:uiPriority w:val="99"/>
    <w:semiHidden/>
    <w:unhideWhenUsed/>
    <w:rsid w:val="00EA2772"/>
    <w:rPr>
      <w:color w:val="808080"/>
      <w:shd w:val="clear" w:color="auto" w:fill="E6E6E6"/>
    </w:rPr>
  </w:style>
  <w:style w:type="character" w:styleId="tlid-translation" w:customStyle="1">
    <w:name w:val="tlid-translation"/>
    <w:basedOn w:val="Standardstycketeckensnitt"/>
    <w:rsid w:val="000E012B"/>
  </w:style>
  <w:style w:type="character" w:styleId="Betoning">
    <w:name w:val="Emphasis"/>
    <w:basedOn w:val="Standardstycketeckensnitt"/>
    <w:uiPriority w:val="20"/>
    <w:qFormat/>
    <w:rsid w:val="000E012B"/>
    <w:rPr>
      <w:i/>
      <w:iCs/>
    </w:rPr>
  </w:style>
  <w:style w:type="paragraph" w:styleId="paragraph" w:customStyle="1">
    <w:name w:val="paragraph"/>
    <w:basedOn w:val="Normal"/>
    <w:rsid w:val="00274855"/>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normaltextrun" w:customStyle="1">
    <w:name w:val="normaltextrun"/>
    <w:basedOn w:val="Standardstycketeckensnitt"/>
    <w:rsid w:val="00274855"/>
  </w:style>
  <w:style w:type="character" w:styleId="spellingerror" w:customStyle="1">
    <w:name w:val="spellingerror"/>
    <w:basedOn w:val="Standardstycketeckensnitt"/>
    <w:rsid w:val="00274855"/>
  </w:style>
  <w:style w:type="character" w:styleId="eop" w:customStyle="1">
    <w:name w:val="eop"/>
    <w:basedOn w:val="Standardstycketeckensnitt"/>
    <w:rsid w:val="00274855"/>
  </w:style>
  <w:style w:type="character" w:styleId="contextualspellingandgrammarerror" w:customStyle="1">
    <w:name w:val="contextualspellingandgrammarerror"/>
    <w:basedOn w:val="Standardstycketeckensnitt"/>
    <w:rsid w:val="00446AA9"/>
  </w:style>
  <w:style w:type="paragraph" w:styleId="xmsonormal" w:customStyle="1">
    <w:name w:val="x_msonormal"/>
    <w:basedOn w:val="Normal"/>
    <w:rsid w:val="009D214F"/>
    <w:pPr>
      <w:spacing w:after="0" w:line="240" w:lineRule="auto"/>
    </w:pPr>
    <w:rPr>
      <w:rFonts w:ascii="Calibri" w:hAnsi="Calibri" w:cs="Calibri"/>
      <w:lang w:eastAsia="sv-SE"/>
    </w:rPr>
  </w:style>
  <w:style w:type="paragraph" w:styleId="Oformateradtext">
    <w:name w:val="Plain Text"/>
    <w:basedOn w:val="Normal"/>
    <w:link w:val="OformateradtextChar"/>
    <w:uiPriority w:val="99"/>
    <w:semiHidden/>
    <w:unhideWhenUsed/>
    <w:rsid w:val="00376B00"/>
    <w:pPr>
      <w:spacing w:after="0" w:line="240" w:lineRule="auto"/>
    </w:pPr>
    <w:rPr>
      <w:rFonts w:ascii="Calibri" w:hAnsi="Calibri"/>
      <w:szCs w:val="21"/>
    </w:rPr>
  </w:style>
  <w:style w:type="character" w:styleId="OformateradtextChar" w:customStyle="1">
    <w:name w:val="Oformaterad text Char"/>
    <w:basedOn w:val="Standardstycketeckensnitt"/>
    <w:link w:val="Oformateradtext"/>
    <w:uiPriority w:val="99"/>
    <w:semiHidden/>
    <w:rsid w:val="00376B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5364">
      <w:bodyDiv w:val="1"/>
      <w:marLeft w:val="0"/>
      <w:marRight w:val="0"/>
      <w:marTop w:val="0"/>
      <w:marBottom w:val="0"/>
      <w:divBdr>
        <w:top w:val="none" w:sz="0" w:space="0" w:color="auto"/>
        <w:left w:val="none" w:sz="0" w:space="0" w:color="auto"/>
        <w:bottom w:val="none" w:sz="0" w:space="0" w:color="auto"/>
        <w:right w:val="none" w:sz="0" w:space="0" w:color="auto"/>
      </w:divBdr>
    </w:div>
    <w:div w:id="133983601">
      <w:bodyDiv w:val="1"/>
      <w:marLeft w:val="0"/>
      <w:marRight w:val="0"/>
      <w:marTop w:val="0"/>
      <w:marBottom w:val="0"/>
      <w:divBdr>
        <w:top w:val="none" w:sz="0" w:space="0" w:color="auto"/>
        <w:left w:val="none" w:sz="0" w:space="0" w:color="auto"/>
        <w:bottom w:val="none" w:sz="0" w:space="0" w:color="auto"/>
        <w:right w:val="none" w:sz="0" w:space="0" w:color="auto"/>
      </w:divBdr>
      <w:divsChild>
        <w:div w:id="168328012">
          <w:marLeft w:val="0"/>
          <w:marRight w:val="0"/>
          <w:marTop w:val="0"/>
          <w:marBottom w:val="0"/>
          <w:divBdr>
            <w:top w:val="none" w:sz="0" w:space="0" w:color="auto"/>
            <w:left w:val="none" w:sz="0" w:space="0" w:color="auto"/>
            <w:bottom w:val="none" w:sz="0" w:space="0" w:color="auto"/>
            <w:right w:val="none" w:sz="0" w:space="0" w:color="auto"/>
          </w:divBdr>
        </w:div>
        <w:div w:id="763693780">
          <w:marLeft w:val="0"/>
          <w:marRight w:val="0"/>
          <w:marTop w:val="0"/>
          <w:marBottom w:val="0"/>
          <w:divBdr>
            <w:top w:val="none" w:sz="0" w:space="0" w:color="auto"/>
            <w:left w:val="none" w:sz="0" w:space="0" w:color="auto"/>
            <w:bottom w:val="none" w:sz="0" w:space="0" w:color="auto"/>
            <w:right w:val="none" w:sz="0" w:space="0" w:color="auto"/>
          </w:divBdr>
        </w:div>
        <w:div w:id="1895039730">
          <w:marLeft w:val="0"/>
          <w:marRight w:val="0"/>
          <w:marTop w:val="0"/>
          <w:marBottom w:val="0"/>
          <w:divBdr>
            <w:top w:val="none" w:sz="0" w:space="0" w:color="auto"/>
            <w:left w:val="none" w:sz="0" w:space="0" w:color="auto"/>
            <w:bottom w:val="none" w:sz="0" w:space="0" w:color="auto"/>
            <w:right w:val="none" w:sz="0" w:space="0" w:color="auto"/>
          </w:divBdr>
        </w:div>
      </w:divsChild>
    </w:div>
    <w:div w:id="155847837">
      <w:bodyDiv w:val="1"/>
      <w:marLeft w:val="0"/>
      <w:marRight w:val="0"/>
      <w:marTop w:val="0"/>
      <w:marBottom w:val="0"/>
      <w:divBdr>
        <w:top w:val="none" w:sz="0" w:space="0" w:color="auto"/>
        <w:left w:val="none" w:sz="0" w:space="0" w:color="auto"/>
        <w:bottom w:val="none" w:sz="0" w:space="0" w:color="auto"/>
        <w:right w:val="none" w:sz="0" w:space="0" w:color="auto"/>
      </w:divBdr>
      <w:divsChild>
        <w:div w:id="91978268">
          <w:marLeft w:val="0"/>
          <w:marRight w:val="0"/>
          <w:marTop w:val="0"/>
          <w:marBottom w:val="0"/>
          <w:divBdr>
            <w:top w:val="none" w:sz="0" w:space="0" w:color="auto"/>
            <w:left w:val="none" w:sz="0" w:space="0" w:color="auto"/>
            <w:bottom w:val="none" w:sz="0" w:space="0" w:color="auto"/>
            <w:right w:val="none" w:sz="0" w:space="0" w:color="auto"/>
          </w:divBdr>
        </w:div>
        <w:div w:id="685014916">
          <w:marLeft w:val="0"/>
          <w:marRight w:val="0"/>
          <w:marTop w:val="0"/>
          <w:marBottom w:val="0"/>
          <w:divBdr>
            <w:top w:val="none" w:sz="0" w:space="0" w:color="auto"/>
            <w:left w:val="none" w:sz="0" w:space="0" w:color="auto"/>
            <w:bottom w:val="none" w:sz="0" w:space="0" w:color="auto"/>
            <w:right w:val="none" w:sz="0" w:space="0" w:color="auto"/>
          </w:divBdr>
        </w:div>
      </w:divsChild>
    </w:div>
    <w:div w:id="163133573">
      <w:bodyDiv w:val="1"/>
      <w:marLeft w:val="0"/>
      <w:marRight w:val="0"/>
      <w:marTop w:val="0"/>
      <w:marBottom w:val="0"/>
      <w:divBdr>
        <w:top w:val="none" w:sz="0" w:space="0" w:color="auto"/>
        <w:left w:val="none" w:sz="0" w:space="0" w:color="auto"/>
        <w:bottom w:val="none" w:sz="0" w:space="0" w:color="auto"/>
        <w:right w:val="none" w:sz="0" w:space="0" w:color="auto"/>
      </w:divBdr>
    </w:div>
    <w:div w:id="169178976">
      <w:bodyDiv w:val="1"/>
      <w:marLeft w:val="0"/>
      <w:marRight w:val="0"/>
      <w:marTop w:val="0"/>
      <w:marBottom w:val="0"/>
      <w:divBdr>
        <w:top w:val="none" w:sz="0" w:space="0" w:color="auto"/>
        <w:left w:val="none" w:sz="0" w:space="0" w:color="auto"/>
        <w:bottom w:val="none" w:sz="0" w:space="0" w:color="auto"/>
        <w:right w:val="none" w:sz="0" w:space="0" w:color="auto"/>
      </w:divBdr>
    </w:div>
    <w:div w:id="288902783">
      <w:bodyDiv w:val="1"/>
      <w:marLeft w:val="0"/>
      <w:marRight w:val="0"/>
      <w:marTop w:val="0"/>
      <w:marBottom w:val="0"/>
      <w:divBdr>
        <w:top w:val="none" w:sz="0" w:space="0" w:color="auto"/>
        <w:left w:val="none" w:sz="0" w:space="0" w:color="auto"/>
        <w:bottom w:val="none" w:sz="0" w:space="0" w:color="auto"/>
        <w:right w:val="none" w:sz="0" w:space="0" w:color="auto"/>
      </w:divBdr>
    </w:div>
    <w:div w:id="361438030">
      <w:bodyDiv w:val="1"/>
      <w:marLeft w:val="0"/>
      <w:marRight w:val="0"/>
      <w:marTop w:val="0"/>
      <w:marBottom w:val="0"/>
      <w:divBdr>
        <w:top w:val="none" w:sz="0" w:space="0" w:color="auto"/>
        <w:left w:val="none" w:sz="0" w:space="0" w:color="auto"/>
        <w:bottom w:val="none" w:sz="0" w:space="0" w:color="auto"/>
        <w:right w:val="none" w:sz="0" w:space="0" w:color="auto"/>
      </w:divBdr>
      <w:divsChild>
        <w:div w:id="279993470">
          <w:marLeft w:val="0"/>
          <w:marRight w:val="0"/>
          <w:marTop w:val="0"/>
          <w:marBottom w:val="0"/>
          <w:divBdr>
            <w:top w:val="none" w:sz="0" w:space="0" w:color="auto"/>
            <w:left w:val="none" w:sz="0" w:space="0" w:color="auto"/>
            <w:bottom w:val="none" w:sz="0" w:space="0" w:color="auto"/>
            <w:right w:val="none" w:sz="0" w:space="0" w:color="auto"/>
          </w:divBdr>
          <w:divsChild>
            <w:div w:id="1258364389">
              <w:marLeft w:val="0"/>
              <w:marRight w:val="0"/>
              <w:marTop w:val="0"/>
              <w:marBottom w:val="0"/>
              <w:divBdr>
                <w:top w:val="none" w:sz="0" w:space="0" w:color="auto"/>
                <w:left w:val="none" w:sz="0" w:space="0" w:color="auto"/>
                <w:bottom w:val="none" w:sz="0" w:space="0" w:color="auto"/>
                <w:right w:val="none" w:sz="0" w:space="0" w:color="auto"/>
              </w:divBdr>
            </w:div>
            <w:div w:id="1286737725">
              <w:marLeft w:val="0"/>
              <w:marRight w:val="0"/>
              <w:marTop w:val="0"/>
              <w:marBottom w:val="0"/>
              <w:divBdr>
                <w:top w:val="none" w:sz="0" w:space="0" w:color="auto"/>
                <w:left w:val="none" w:sz="0" w:space="0" w:color="auto"/>
                <w:bottom w:val="none" w:sz="0" w:space="0" w:color="auto"/>
                <w:right w:val="none" w:sz="0" w:space="0" w:color="auto"/>
              </w:divBdr>
            </w:div>
          </w:divsChild>
        </w:div>
        <w:div w:id="2025738975">
          <w:marLeft w:val="0"/>
          <w:marRight w:val="0"/>
          <w:marTop w:val="0"/>
          <w:marBottom w:val="0"/>
          <w:divBdr>
            <w:top w:val="none" w:sz="0" w:space="0" w:color="auto"/>
            <w:left w:val="none" w:sz="0" w:space="0" w:color="auto"/>
            <w:bottom w:val="none" w:sz="0" w:space="0" w:color="auto"/>
            <w:right w:val="none" w:sz="0" w:space="0" w:color="auto"/>
          </w:divBdr>
          <w:divsChild>
            <w:div w:id="292247597">
              <w:marLeft w:val="0"/>
              <w:marRight w:val="0"/>
              <w:marTop w:val="0"/>
              <w:marBottom w:val="0"/>
              <w:divBdr>
                <w:top w:val="none" w:sz="0" w:space="0" w:color="auto"/>
                <w:left w:val="none" w:sz="0" w:space="0" w:color="auto"/>
                <w:bottom w:val="none" w:sz="0" w:space="0" w:color="auto"/>
                <w:right w:val="none" w:sz="0" w:space="0" w:color="auto"/>
              </w:divBdr>
            </w:div>
            <w:div w:id="1746100024">
              <w:marLeft w:val="0"/>
              <w:marRight w:val="0"/>
              <w:marTop w:val="0"/>
              <w:marBottom w:val="0"/>
              <w:divBdr>
                <w:top w:val="none" w:sz="0" w:space="0" w:color="auto"/>
                <w:left w:val="none" w:sz="0" w:space="0" w:color="auto"/>
                <w:bottom w:val="none" w:sz="0" w:space="0" w:color="auto"/>
                <w:right w:val="none" w:sz="0" w:space="0" w:color="auto"/>
              </w:divBdr>
            </w:div>
          </w:divsChild>
        </w:div>
        <w:div w:id="1135215173">
          <w:marLeft w:val="0"/>
          <w:marRight w:val="0"/>
          <w:marTop w:val="0"/>
          <w:marBottom w:val="0"/>
          <w:divBdr>
            <w:top w:val="none" w:sz="0" w:space="0" w:color="auto"/>
            <w:left w:val="none" w:sz="0" w:space="0" w:color="auto"/>
            <w:bottom w:val="none" w:sz="0" w:space="0" w:color="auto"/>
            <w:right w:val="none" w:sz="0" w:space="0" w:color="auto"/>
          </w:divBdr>
        </w:div>
      </w:divsChild>
    </w:div>
    <w:div w:id="501776307">
      <w:bodyDiv w:val="1"/>
      <w:marLeft w:val="0"/>
      <w:marRight w:val="0"/>
      <w:marTop w:val="0"/>
      <w:marBottom w:val="0"/>
      <w:divBdr>
        <w:top w:val="none" w:sz="0" w:space="0" w:color="auto"/>
        <w:left w:val="none" w:sz="0" w:space="0" w:color="auto"/>
        <w:bottom w:val="none" w:sz="0" w:space="0" w:color="auto"/>
        <w:right w:val="none" w:sz="0" w:space="0" w:color="auto"/>
      </w:divBdr>
    </w:div>
    <w:div w:id="511917839">
      <w:bodyDiv w:val="1"/>
      <w:marLeft w:val="0"/>
      <w:marRight w:val="0"/>
      <w:marTop w:val="0"/>
      <w:marBottom w:val="0"/>
      <w:divBdr>
        <w:top w:val="none" w:sz="0" w:space="0" w:color="auto"/>
        <w:left w:val="none" w:sz="0" w:space="0" w:color="auto"/>
        <w:bottom w:val="none" w:sz="0" w:space="0" w:color="auto"/>
        <w:right w:val="none" w:sz="0" w:space="0" w:color="auto"/>
      </w:divBdr>
      <w:divsChild>
        <w:div w:id="789011583">
          <w:marLeft w:val="0"/>
          <w:marRight w:val="0"/>
          <w:marTop w:val="0"/>
          <w:marBottom w:val="0"/>
          <w:divBdr>
            <w:top w:val="none" w:sz="0" w:space="0" w:color="auto"/>
            <w:left w:val="none" w:sz="0" w:space="0" w:color="auto"/>
            <w:bottom w:val="none" w:sz="0" w:space="0" w:color="auto"/>
            <w:right w:val="none" w:sz="0" w:space="0" w:color="auto"/>
          </w:divBdr>
        </w:div>
        <w:div w:id="562256693">
          <w:marLeft w:val="0"/>
          <w:marRight w:val="0"/>
          <w:marTop w:val="0"/>
          <w:marBottom w:val="0"/>
          <w:divBdr>
            <w:top w:val="none" w:sz="0" w:space="0" w:color="auto"/>
            <w:left w:val="none" w:sz="0" w:space="0" w:color="auto"/>
            <w:bottom w:val="none" w:sz="0" w:space="0" w:color="auto"/>
            <w:right w:val="none" w:sz="0" w:space="0" w:color="auto"/>
          </w:divBdr>
        </w:div>
      </w:divsChild>
    </w:div>
    <w:div w:id="565260493">
      <w:bodyDiv w:val="1"/>
      <w:marLeft w:val="0"/>
      <w:marRight w:val="0"/>
      <w:marTop w:val="0"/>
      <w:marBottom w:val="0"/>
      <w:divBdr>
        <w:top w:val="none" w:sz="0" w:space="0" w:color="auto"/>
        <w:left w:val="none" w:sz="0" w:space="0" w:color="auto"/>
        <w:bottom w:val="none" w:sz="0" w:space="0" w:color="auto"/>
        <w:right w:val="none" w:sz="0" w:space="0" w:color="auto"/>
      </w:divBdr>
      <w:divsChild>
        <w:div w:id="141045158">
          <w:marLeft w:val="0"/>
          <w:marRight w:val="0"/>
          <w:marTop w:val="0"/>
          <w:marBottom w:val="0"/>
          <w:divBdr>
            <w:top w:val="none" w:sz="0" w:space="0" w:color="auto"/>
            <w:left w:val="none" w:sz="0" w:space="0" w:color="auto"/>
            <w:bottom w:val="none" w:sz="0" w:space="0" w:color="auto"/>
            <w:right w:val="none" w:sz="0" w:space="0" w:color="auto"/>
          </w:divBdr>
        </w:div>
        <w:div w:id="1933081373">
          <w:marLeft w:val="0"/>
          <w:marRight w:val="0"/>
          <w:marTop w:val="0"/>
          <w:marBottom w:val="0"/>
          <w:divBdr>
            <w:top w:val="none" w:sz="0" w:space="0" w:color="auto"/>
            <w:left w:val="none" w:sz="0" w:space="0" w:color="auto"/>
            <w:bottom w:val="none" w:sz="0" w:space="0" w:color="auto"/>
            <w:right w:val="none" w:sz="0" w:space="0" w:color="auto"/>
          </w:divBdr>
        </w:div>
        <w:div w:id="1356151950">
          <w:marLeft w:val="0"/>
          <w:marRight w:val="0"/>
          <w:marTop w:val="0"/>
          <w:marBottom w:val="0"/>
          <w:divBdr>
            <w:top w:val="none" w:sz="0" w:space="0" w:color="auto"/>
            <w:left w:val="none" w:sz="0" w:space="0" w:color="auto"/>
            <w:bottom w:val="none" w:sz="0" w:space="0" w:color="auto"/>
            <w:right w:val="none" w:sz="0" w:space="0" w:color="auto"/>
          </w:divBdr>
        </w:div>
      </w:divsChild>
    </w:div>
    <w:div w:id="622542610">
      <w:bodyDiv w:val="1"/>
      <w:marLeft w:val="0"/>
      <w:marRight w:val="0"/>
      <w:marTop w:val="0"/>
      <w:marBottom w:val="0"/>
      <w:divBdr>
        <w:top w:val="none" w:sz="0" w:space="0" w:color="auto"/>
        <w:left w:val="none" w:sz="0" w:space="0" w:color="auto"/>
        <w:bottom w:val="none" w:sz="0" w:space="0" w:color="auto"/>
        <w:right w:val="none" w:sz="0" w:space="0" w:color="auto"/>
      </w:divBdr>
      <w:divsChild>
        <w:div w:id="1191607434">
          <w:marLeft w:val="0"/>
          <w:marRight w:val="0"/>
          <w:marTop w:val="0"/>
          <w:marBottom w:val="0"/>
          <w:divBdr>
            <w:top w:val="none" w:sz="0" w:space="0" w:color="auto"/>
            <w:left w:val="none" w:sz="0" w:space="0" w:color="auto"/>
            <w:bottom w:val="none" w:sz="0" w:space="0" w:color="auto"/>
            <w:right w:val="none" w:sz="0" w:space="0" w:color="auto"/>
          </w:divBdr>
        </w:div>
        <w:div w:id="1730691034">
          <w:marLeft w:val="0"/>
          <w:marRight w:val="0"/>
          <w:marTop w:val="0"/>
          <w:marBottom w:val="0"/>
          <w:divBdr>
            <w:top w:val="none" w:sz="0" w:space="0" w:color="auto"/>
            <w:left w:val="none" w:sz="0" w:space="0" w:color="auto"/>
            <w:bottom w:val="none" w:sz="0" w:space="0" w:color="auto"/>
            <w:right w:val="none" w:sz="0" w:space="0" w:color="auto"/>
          </w:divBdr>
        </w:div>
      </w:divsChild>
    </w:div>
    <w:div w:id="672492197">
      <w:bodyDiv w:val="1"/>
      <w:marLeft w:val="0"/>
      <w:marRight w:val="0"/>
      <w:marTop w:val="0"/>
      <w:marBottom w:val="0"/>
      <w:divBdr>
        <w:top w:val="none" w:sz="0" w:space="0" w:color="auto"/>
        <w:left w:val="none" w:sz="0" w:space="0" w:color="auto"/>
        <w:bottom w:val="none" w:sz="0" w:space="0" w:color="auto"/>
        <w:right w:val="none" w:sz="0" w:space="0" w:color="auto"/>
      </w:divBdr>
    </w:div>
    <w:div w:id="852451575">
      <w:bodyDiv w:val="1"/>
      <w:marLeft w:val="0"/>
      <w:marRight w:val="0"/>
      <w:marTop w:val="0"/>
      <w:marBottom w:val="0"/>
      <w:divBdr>
        <w:top w:val="none" w:sz="0" w:space="0" w:color="auto"/>
        <w:left w:val="none" w:sz="0" w:space="0" w:color="auto"/>
        <w:bottom w:val="none" w:sz="0" w:space="0" w:color="auto"/>
        <w:right w:val="none" w:sz="0" w:space="0" w:color="auto"/>
      </w:divBdr>
      <w:divsChild>
        <w:div w:id="282855617">
          <w:marLeft w:val="0"/>
          <w:marRight w:val="0"/>
          <w:marTop w:val="0"/>
          <w:marBottom w:val="0"/>
          <w:divBdr>
            <w:top w:val="none" w:sz="0" w:space="0" w:color="auto"/>
            <w:left w:val="none" w:sz="0" w:space="0" w:color="auto"/>
            <w:bottom w:val="none" w:sz="0" w:space="0" w:color="auto"/>
            <w:right w:val="none" w:sz="0" w:space="0" w:color="auto"/>
          </w:divBdr>
        </w:div>
        <w:div w:id="1436755223">
          <w:marLeft w:val="0"/>
          <w:marRight w:val="0"/>
          <w:marTop w:val="0"/>
          <w:marBottom w:val="0"/>
          <w:divBdr>
            <w:top w:val="none" w:sz="0" w:space="0" w:color="auto"/>
            <w:left w:val="none" w:sz="0" w:space="0" w:color="auto"/>
            <w:bottom w:val="none" w:sz="0" w:space="0" w:color="auto"/>
            <w:right w:val="none" w:sz="0" w:space="0" w:color="auto"/>
          </w:divBdr>
        </w:div>
        <w:div w:id="5907089">
          <w:marLeft w:val="0"/>
          <w:marRight w:val="0"/>
          <w:marTop w:val="0"/>
          <w:marBottom w:val="0"/>
          <w:divBdr>
            <w:top w:val="none" w:sz="0" w:space="0" w:color="auto"/>
            <w:left w:val="none" w:sz="0" w:space="0" w:color="auto"/>
            <w:bottom w:val="none" w:sz="0" w:space="0" w:color="auto"/>
            <w:right w:val="none" w:sz="0" w:space="0" w:color="auto"/>
          </w:divBdr>
        </w:div>
      </w:divsChild>
    </w:div>
    <w:div w:id="873470463">
      <w:bodyDiv w:val="1"/>
      <w:marLeft w:val="0"/>
      <w:marRight w:val="0"/>
      <w:marTop w:val="0"/>
      <w:marBottom w:val="0"/>
      <w:divBdr>
        <w:top w:val="none" w:sz="0" w:space="0" w:color="auto"/>
        <w:left w:val="none" w:sz="0" w:space="0" w:color="auto"/>
        <w:bottom w:val="none" w:sz="0" w:space="0" w:color="auto"/>
        <w:right w:val="none" w:sz="0" w:space="0" w:color="auto"/>
      </w:divBdr>
    </w:div>
    <w:div w:id="907888576">
      <w:bodyDiv w:val="1"/>
      <w:marLeft w:val="0"/>
      <w:marRight w:val="0"/>
      <w:marTop w:val="0"/>
      <w:marBottom w:val="0"/>
      <w:divBdr>
        <w:top w:val="none" w:sz="0" w:space="0" w:color="auto"/>
        <w:left w:val="none" w:sz="0" w:space="0" w:color="auto"/>
        <w:bottom w:val="none" w:sz="0" w:space="0" w:color="auto"/>
        <w:right w:val="none" w:sz="0" w:space="0" w:color="auto"/>
      </w:divBdr>
      <w:divsChild>
        <w:div w:id="388387747">
          <w:marLeft w:val="0"/>
          <w:marRight w:val="0"/>
          <w:marTop w:val="0"/>
          <w:marBottom w:val="0"/>
          <w:divBdr>
            <w:top w:val="none" w:sz="0" w:space="0" w:color="auto"/>
            <w:left w:val="none" w:sz="0" w:space="0" w:color="auto"/>
            <w:bottom w:val="none" w:sz="0" w:space="0" w:color="auto"/>
            <w:right w:val="none" w:sz="0" w:space="0" w:color="auto"/>
          </w:divBdr>
        </w:div>
        <w:div w:id="1212234616">
          <w:marLeft w:val="0"/>
          <w:marRight w:val="0"/>
          <w:marTop w:val="0"/>
          <w:marBottom w:val="0"/>
          <w:divBdr>
            <w:top w:val="none" w:sz="0" w:space="0" w:color="auto"/>
            <w:left w:val="none" w:sz="0" w:space="0" w:color="auto"/>
            <w:bottom w:val="none" w:sz="0" w:space="0" w:color="auto"/>
            <w:right w:val="none" w:sz="0" w:space="0" w:color="auto"/>
          </w:divBdr>
        </w:div>
        <w:div w:id="352191487">
          <w:marLeft w:val="0"/>
          <w:marRight w:val="0"/>
          <w:marTop w:val="0"/>
          <w:marBottom w:val="0"/>
          <w:divBdr>
            <w:top w:val="none" w:sz="0" w:space="0" w:color="auto"/>
            <w:left w:val="none" w:sz="0" w:space="0" w:color="auto"/>
            <w:bottom w:val="none" w:sz="0" w:space="0" w:color="auto"/>
            <w:right w:val="none" w:sz="0" w:space="0" w:color="auto"/>
          </w:divBdr>
        </w:div>
        <w:div w:id="1513253327">
          <w:marLeft w:val="0"/>
          <w:marRight w:val="0"/>
          <w:marTop w:val="0"/>
          <w:marBottom w:val="0"/>
          <w:divBdr>
            <w:top w:val="none" w:sz="0" w:space="0" w:color="auto"/>
            <w:left w:val="none" w:sz="0" w:space="0" w:color="auto"/>
            <w:bottom w:val="none" w:sz="0" w:space="0" w:color="auto"/>
            <w:right w:val="none" w:sz="0" w:space="0" w:color="auto"/>
          </w:divBdr>
        </w:div>
        <w:div w:id="1679193042">
          <w:marLeft w:val="0"/>
          <w:marRight w:val="0"/>
          <w:marTop w:val="0"/>
          <w:marBottom w:val="0"/>
          <w:divBdr>
            <w:top w:val="none" w:sz="0" w:space="0" w:color="auto"/>
            <w:left w:val="none" w:sz="0" w:space="0" w:color="auto"/>
            <w:bottom w:val="none" w:sz="0" w:space="0" w:color="auto"/>
            <w:right w:val="none" w:sz="0" w:space="0" w:color="auto"/>
          </w:divBdr>
        </w:div>
        <w:div w:id="1468206406">
          <w:marLeft w:val="0"/>
          <w:marRight w:val="0"/>
          <w:marTop w:val="0"/>
          <w:marBottom w:val="0"/>
          <w:divBdr>
            <w:top w:val="none" w:sz="0" w:space="0" w:color="auto"/>
            <w:left w:val="none" w:sz="0" w:space="0" w:color="auto"/>
            <w:bottom w:val="none" w:sz="0" w:space="0" w:color="auto"/>
            <w:right w:val="none" w:sz="0" w:space="0" w:color="auto"/>
          </w:divBdr>
        </w:div>
        <w:div w:id="1010526904">
          <w:marLeft w:val="0"/>
          <w:marRight w:val="0"/>
          <w:marTop w:val="0"/>
          <w:marBottom w:val="0"/>
          <w:divBdr>
            <w:top w:val="none" w:sz="0" w:space="0" w:color="auto"/>
            <w:left w:val="none" w:sz="0" w:space="0" w:color="auto"/>
            <w:bottom w:val="none" w:sz="0" w:space="0" w:color="auto"/>
            <w:right w:val="none" w:sz="0" w:space="0" w:color="auto"/>
          </w:divBdr>
        </w:div>
      </w:divsChild>
    </w:div>
    <w:div w:id="920258904">
      <w:bodyDiv w:val="1"/>
      <w:marLeft w:val="0"/>
      <w:marRight w:val="0"/>
      <w:marTop w:val="0"/>
      <w:marBottom w:val="0"/>
      <w:divBdr>
        <w:top w:val="none" w:sz="0" w:space="0" w:color="auto"/>
        <w:left w:val="none" w:sz="0" w:space="0" w:color="auto"/>
        <w:bottom w:val="none" w:sz="0" w:space="0" w:color="auto"/>
        <w:right w:val="none" w:sz="0" w:space="0" w:color="auto"/>
      </w:divBdr>
    </w:div>
    <w:div w:id="937756487">
      <w:bodyDiv w:val="1"/>
      <w:marLeft w:val="0"/>
      <w:marRight w:val="0"/>
      <w:marTop w:val="0"/>
      <w:marBottom w:val="0"/>
      <w:divBdr>
        <w:top w:val="none" w:sz="0" w:space="0" w:color="auto"/>
        <w:left w:val="none" w:sz="0" w:space="0" w:color="auto"/>
        <w:bottom w:val="none" w:sz="0" w:space="0" w:color="auto"/>
        <w:right w:val="none" w:sz="0" w:space="0" w:color="auto"/>
      </w:divBdr>
      <w:divsChild>
        <w:div w:id="1030691923">
          <w:marLeft w:val="0"/>
          <w:marRight w:val="0"/>
          <w:marTop w:val="0"/>
          <w:marBottom w:val="0"/>
          <w:divBdr>
            <w:top w:val="none" w:sz="0" w:space="0" w:color="auto"/>
            <w:left w:val="none" w:sz="0" w:space="0" w:color="auto"/>
            <w:bottom w:val="none" w:sz="0" w:space="0" w:color="auto"/>
            <w:right w:val="none" w:sz="0" w:space="0" w:color="auto"/>
          </w:divBdr>
        </w:div>
        <w:div w:id="936137892">
          <w:marLeft w:val="0"/>
          <w:marRight w:val="0"/>
          <w:marTop w:val="0"/>
          <w:marBottom w:val="0"/>
          <w:divBdr>
            <w:top w:val="none" w:sz="0" w:space="0" w:color="auto"/>
            <w:left w:val="none" w:sz="0" w:space="0" w:color="auto"/>
            <w:bottom w:val="none" w:sz="0" w:space="0" w:color="auto"/>
            <w:right w:val="none" w:sz="0" w:space="0" w:color="auto"/>
          </w:divBdr>
        </w:div>
        <w:div w:id="856043762">
          <w:marLeft w:val="0"/>
          <w:marRight w:val="0"/>
          <w:marTop w:val="0"/>
          <w:marBottom w:val="0"/>
          <w:divBdr>
            <w:top w:val="none" w:sz="0" w:space="0" w:color="auto"/>
            <w:left w:val="none" w:sz="0" w:space="0" w:color="auto"/>
            <w:bottom w:val="none" w:sz="0" w:space="0" w:color="auto"/>
            <w:right w:val="none" w:sz="0" w:space="0" w:color="auto"/>
          </w:divBdr>
        </w:div>
        <w:div w:id="1296176484">
          <w:marLeft w:val="0"/>
          <w:marRight w:val="0"/>
          <w:marTop w:val="0"/>
          <w:marBottom w:val="0"/>
          <w:divBdr>
            <w:top w:val="none" w:sz="0" w:space="0" w:color="auto"/>
            <w:left w:val="none" w:sz="0" w:space="0" w:color="auto"/>
            <w:bottom w:val="none" w:sz="0" w:space="0" w:color="auto"/>
            <w:right w:val="none" w:sz="0" w:space="0" w:color="auto"/>
          </w:divBdr>
        </w:div>
        <w:div w:id="818301709">
          <w:marLeft w:val="0"/>
          <w:marRight w:val="0"/>
          <w:marTop w:val="0"/>
          <w:marBottom w:val="0"/>
          <w:divBdr>
            <w:top w:val="none" w:sz="0" w:space="0" w:color="auto"/>
            <w:left w:val="none" w:sz="0" w:space="0" w:color="auto"/>
            <w:bottom w:val="none" w:sz="0" w:space="0" w:color="auto"/>
            <w:right w:val="none" w:sz="0" w:space="0" w:color="auto"/>
          </w:divBdr>
        </w:div>
        <w:div w:id="1431386605">
          <w:marLeft w:val="0"/>
          <w:marRight w:val="0"/>
          <w:marTop w:val="0"/>
          <w:marBottom w:val="0"/>
          <w:divBdr>
            <w:top w:val="none" w:sz="0" w:space="0" w:color="auto"/>
            <w:left w:val="none" w:sz="0" w:space="0" w:color="auto"/>
            <w:bottom w:val="none" w:sz="0" w:space="0" w:color="auto"/>
            <w:right w:val="none" w:sz="0" w:space="0" w:color="auto"/>
          </w:divBdr>
        </w:div>
        <w:div w:id="1682705921">
          <w:marLeft w:val="0"/>
          <w:marRight w:val="0"/>
          <w:marTop w:val="0"/>
          <w:marBottom w:val="0"/>
          <w:divBdr>
            <w:top w:val="none" w:sz="0" w:space="0" w:color="auto"/>
            <w:left w:val="none" w:sz="0" w:space="0" w:color="auto"/>
            <w:bottom w:val="none" w:sz="0" w:space="0" w:color="auto"/>
            <w:right w:val="none" w:sz="0" w:space="0" w:color="auto"/>
          </w:divBdr>
        </w:div>
      </w:divsChild>
    </w:div>
    <w:div w:id="949356501">
      <w:bodyDiv w:val="1"/>
      <w:marLeft w:val="0"/>
      <w:marRight w:val="0"/>
      <w:marTop w:val="0"/>
      <w:marBottom w:val="0"/>
      <w:divBdr>
        <w:top w:val="none" w:sz="0" w:space="0" w:color="auto"/>
        <w:left w:val="none" w:sz="0" w:space="0" w:color="auto"/>
        <w:bottom w:val="none" w:sz="0" w:space="0" w:color="auto"/>
        <w:right w:val="none" w:sz="0" w:space="0" w:color="auto"/>
      </w:divBdr>
      <w:divsChild>
        <w:div w:id="2066444431">
          <w:marLeft w:val="0"/>
          <w:marRight w:val="0"/>
          <w:marTop w:val="0"/>
          <w:marBottom w:val="0"/>
          <w:divBdr>
            <w:top w:val="none" w:sz="0" w:space="0" w:color="auto"/>
            <w:left w:val="none" w:sz="0" w:space="0" w:color="auto"/>
            <w:bottom w:val="none" w:sz="0" w:space="0" w:color="auto"/>
            <w:right w:val="none" w:sz="0" w:space="0" w:color="auto"/>
          </w:divBdr>
        </w:div>
        <w:div w:id="1077095482">
          <w:marLeft w:val="0"/>
          <w:marRight w:val="0"/>
          <w:marTop w:val="0"/>
          <w:marBottom w:val="0"/>
          <w:divBdr>
            <w:top w:val="none" w:sz="0" w:space="0" w:color="auto"/>
            <w:left w:val="none" w:sz="0" w:space="0" w:color="auto"/>
            <w:bottom w:val="none" w:sz="0" w:space="0" w:color="auto"/>
            <w:right w:val="none" w:sz="0" w:space="0" w:color="auto"/>
          </w:divBdr>
        </w:div>
      </w:divsChild>
    </w:div>
    <w:div w:id="1058826272">
      <w:bodyDiv w:val="1"/>
      <w:marLeft w:val="0"/>
      <w:marRight w:val="0"/>
      <w:marTop w:val="0"/>
      <w:marBottom w:val="0"/>
      <w:divBdr>
        <w:top w:val="none" w:sz="0" w:space="0" w:color="auto"/>
        <w:left w:val="none" w:sz="0" w:space="0" w:color="auto"/>
        <w:bottom w:val="none" w:sz="0" w:space="0" w:color="auto"/>
        <w:right w:val="none" w:sz="0" w:space="0" w:color="auto"/>
      </w:divBdr>
      <w:divsChild>
        <w:div w:id="688023294">
          <w:marLeft w:val="0"/>
          <w:marRight w:val="0"/>
          <w:marTop w:val="0"/>
          <w:marBottom w:val="0"/>
          <w:divBdr>
            <w:top w:val="none" w:sz="0" w:space="0" w:color="auto"/>
            <w:left w:val="none" w:sz="0" w:space="0" w:color="auto"/>
            <w:bottom w:val="none" w:sz="0" w:space="0" w:color="auto"/>
            <w:right w:val="none" w:sz="0" w:space="0" w:color="auto"/>
          </w:divBdr>
        </w:div>
        <w:div w:id="898327915">
          <w:marLeft w:val="0"/>
          <w:marRight w:val="0"/>
          <w:marTop w:val="0"/>
          <w:marBottom w:val="0"/>
          <w:divBdr>
            <w:top w:val="none" w:sz="0" w:space="0" w:color="auto"/>
            <w:left w:val="none" w:sz="0" w:space="0" w:color="auto"/>
            <w:bottom w:val="none" w:sz="0" w:space="0" w:color="auto"/>
            <w:right w:val="none" w:sz="0" w:space="0" w:color="auto"/>
          </w:divBdr>
        </w:div>
        <w:div w:id="1664505026">
          <w:marLeft w:val="0"/>
          <w:marRight w:val="0"/>
          <w:marTop w:val="0"/>
          <w:marBottom w:val="0"/>
          <w:divBdr>
            <w:top w:val="none" w:sz="0" w:space="0" w:color="auto"/>
            <w:left w:val="none" w:sz="0" w:space="0" w:color="auto"/>
            <w:bottom w:val="none" w:sz="0" w:space="0" w:color="auto"/>
            <w:right w:val="none" w:sz="0" w:space="0" w:color="auto"/>
          </w:divBdr>
        </w:div>
        <w:div w:id="900603424">
          <w:marLeft w:val="0"/>
          <w:marRight w:val="0"/>
          <w:marTop w:val="0"/>
          <w:marBottom w:val="0"/>
          <w:divBdr>
            <w:top w:val="none" w:sz="0" w:space="0" w:color="auto"/>
            <w:left w:val="none" w:sz="0" w:space="0" w:color="auto"/>
            <w:bottom w:val="none" w:sz="0" w:space="0" w:color="auto"/>
            <w:right w:val="none" w:sz="0" w:space="0" w:color="auto"/>
          </w:divBdr>
        </w:div>
      </w:divsChild>
    </w:div>
    <w:div w:id="1060984589">
      <w:bodyDiv w:val="1"/>
      <w:marLeft w:val="0"/>
      <w:marRight w:val="0"/>
      <w:marTop w:val="0"/>
      <w:marBottom w:val="0"/>
      <w:divBdr>
        <w:top w:val="none" w:sz="0" w:space="0" w:color="auto"/>
        <w:left w:val="none" w:sz="0" w:space="0" w:color="auto"/>
        <w:bottom w:val="none" w:sz="0" w:space="0" w:color="auto"/>
        <w:right w:val="none" w:sz="0" w:space="0" w:color="auto"/>
      </w:divBdr>
      <w:divsChild>
        <w:div w:id="757023751">
          <w:marLeft w:val="0"/>
          <w:marRight w:val="0"/>
          <w:marTop w:val="0"/>
          <w:marBottom w:val="0"/>
          <w:divBdr>
            <w:top w:val="none" w:sz="0" w:space="0" w:color="auto"/>
            <w:left w:val="none" w:sz="0" w:space="0" w:color="auto"/>
            <w:bottom w:val="none" w:sz="0" w:space="0" w:color="auto"/>
            <w:right w:val="none" w:sz="0" w:space="0" w:color="auto"/>
          </w:divBdr>
        </w:div>
        <w:div w:id="1805006857">
          <w:marLeft w:val="0"/>
          <w:marRight w:val="0"/>
          <w:marTop w:val="0"/>
          <w:marBottom w:val="0"/>
          <w:divBdr>
            <w:top w:val="none" w:sz="0" w:space="0" w:color="auto"/>
            <w:left w:val="none" w:sz="0" w:space="0" w:color="auto"/>
            <w:bottom w:val="none" w:sz="0" w:space="0" w:color="auto"/>
            <w:right w:val="none" w:sz="0" w:space="0" w:color="auto"/>
          </w:divBdr>
        </w:div>
        <w:div w:id="1345743756">
          <w:marLeft w:val="0"/>
          <w:marRight w:val="0"/>
          <w:marTop w:val="0"/>
          <w:marBottom w:val="0"/>
          <w:divBdr>
            <w:top w:val="none" w:sz="0" w:space="0" w:color="auto"/>
            <w:left w:val="none" w:sz="0" w:space="0" w:color="auto"/>
            <w:bottom w:val="none" w:sz="0" w:space="0" w:color="auto"/>
            <w:right w:val="none" w:sz="0" w:space="0" w:color="auto"/>
          </w:divBdr>
        </w:div>
        <w:div w:id="2078673360">
          <w:marLeft w:val="0"/>
          <w:marRight w:val="0"/>
          <w:marTop w:val="0"/>
          <w:marBottom w:val="0"/>
          <w:divBdr>
            <w:top w:val="none" w:sz="0" w:space="0" w:color="auto"/>
            <w:left w:val="none" w:sz="0" w:space="0" w:color="auto"/>
            <w:bottom w:val="none" w:sz="0" w:space="0" w:color="auto"/>
            <w:right w:val="none" w:sz="0" w:space="0" w:color="auto"/>
          </w:divBdr>
        </w:div>
        <w:div w:id="71856868">
          <w:marLeft w:val="0"/>
          <w:marRight w:val="0"/>
          <w:marTop w:val="0"/>
          <w:marBottom w:val="0"/>
          <w:divBdr>
            <w:top w:val="none" w:sz="0" w:space="0" w:color="auto"/>
            <w:left w:val="none" w:sz="0" w:space="0" w:color="auto"/>
            <w:bottom w:val="none" w:sz="0" w:space="0" w:color="auto"/>
            <w:right w:val="none" w:sz="0" w:space="0" w:color="auto"/>
          </w:divBdr>
        </w:div>
      </w:divsChild>
    </w:div>
    <w:div w:id="112022185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21">
          <w:marLeft w:val="0"/>
          <w:marRight w:val="0"/>
          <w:marTop w:val="0"/>
          <w:marBottom w:val="0"/>
          <w:divBdr>
            <w:top w:val="none" w:sz="0" w:space="0" w:color="auto"/>
            <w:left w:val="none" w:sz="0" w:space="0" w:color="auto"/>
            <w:bottom w:val="none" w:sz="0" w:space="0" w:color="auto"/>
            <w:right w:val="none" w:sz="0" w:space="0" w:color="auto"/>
          </w:divBdr>
          <w:divsChild>
            <w:div w:id="1759447799">
              <w:marLeft w:val="0"/>
              <w:marRight w:val="0"/>
              <w:marTop w:val="0"/>
              <w:marBottom w:val="0"/>
              <w:divBdr>
                <w:top w:val="none" w:sz="0" w:space="0" w:color="auto"/>
                <w:left w:val="none" w:sz="0" w:space="0" w:color="auto"/>
                <w:bottom w:val="none" w:sz="0" w:space="0" w:color="auto"/>
                <w:right w:val="none" w:sz="0" w:space="0" w:color="auto"/>
              </w:divBdr>
            </w:div>
            <w:div w:id="542712525">
              <w:marLeft w:val="0"/>
              <w:marRight w:val="0"/>
              <w:marTop w:val="0"/>
              <w:marBottom w:val="0"/>
              <w:divBdr>
                <w:top w:val="none" w:sz="0" w:space="0" w:color="auto"/>
                <w:left w:val="none" w:sz="0" w:space="0" w:color="auto"/>
                <w:bottom w:val="none" w:sz="0" w:space="0" w:color="auto"/>
                <w:right w:val="none" w:sz="0" w:space="0" w:color="auto"/>
              </w:divBdr>
            </w:div>
            <w:div w:id="1194197507">
              <w:marLeft w:val="0"/>
              <w:marRight w:val="0"/>
              <w:marTop w:val="0"/>
              <w:marBottom w:val="0"/>
              <w:divBdr>
                <w:top w:val="none" w:sz="0" w:space="0" w:color="auto"/>
                <w:left w:val="none" w:sz="0" w:space="0" w:color="auto"/>
                <w:bottom w:val="none" w:sz="0" w:space="0" w:color="auto"/>
                <w:right w:val="none" w:sz="0" w:space="0" w:color="auto"/>
              </w:divBdr>
            </w:div>
          </w:divsChild>
        </w:div>
        <w:div w:id="546986706">
          <w:marLeft w:val="0"/>
          <w:marRight w:val="0"/>
          <w:marTop w:val="0"/>
          <w:marBottom w:val="0"/>
          <w:divBdr>
            <w:top w:val="none" w:sz="0" w:space="0" w:color="auto"/>
            <w:left w:val="none" w:sz="0" w:space="0" w:color="auto"/>
            <w:bottom w:val="none" w:sz="0" w:space="0" w:color="auto"/>
            <w:right w:val="none" w:sz="0" w:space="0" w:color="auto"/>
          </w:divBdr>
          <w:divsChild>
            <w:div w:id="1076627114">
              <w:marLeft w:val="0"/>
              <w:marRight w:val="0"/>
              <w:marTop w:val="0"/>
              <w:marBottom w:val="0"/>
              <w:divBdr>
                <w:top w:val="none" w:sz="0" w:space="0" w:color="auto"/>
                <w:left w:val="none" w:sz="0" w:space="0" w:color="auto"/>
                <w:bottom w:val="none" w:sz="0" w:space="0" w:color="auto"/>
                <w:right w:val="none" w:sz="0" w:space="0" w:color="auto"/>
              </w:divBdr>
            </w:div>
            <w:div w:id="935407997">
              <w:marLeft w:val="0"/>
              <w:marRight w:val="0"/>
              <w:marTop w:val="0"/>
              <w:marBottom w:val="0"/>
              <w:divBdr>
                <w:top w:val="none" w:sz="0" w:space="0" w:color="auto"/>
                <w:left w:val="none" w:sz="0" w:space="0" w:color="auto"/>
                <w:bottom w:val="none" w:sz="0" w:space="0" w:color="auto"/>
                <w:right w:val="none" w:sz="0" w:space="0" w:color="auto"/>
              </w:divBdr>
            </w:div>
          </w:divsChild>
        </w:div>
        <w:div w:id="1249778181">
          <w:marLeft w:val="0"/>
          <w:marRight w:val="0"/>
          <w:marTop w:val="0"/>
          <w:marBottom w:val="0"/>
          <w:divBdr>
            <w:top w:val="none" w:sz="0" w:space="0" w:color="auto"/>
            <w:left w:val="none" w:sz="0" w:space="0" w:color="auto"/>
            <w:bottom w:val="none" w:sz="0" w:space="0" w:color="auto"/>
            <w:right w:val="none" w:sz="0" w:space="0" w:color="auto"/>
          </w:divBdr>
        </w:div>
      </w:divsChild>
    </w:div>
    <w:div w:id="1126197641">
      <w:bodyDiv w:val="1"/>
      <w:marLeft w:val="0"/>
      <w:marRight w:val="0"/>
      <w:marTop w:val="0"/>
      <w:marBottom w:val="0"/>
      <w:divBdr>
        <w:top w:val="none" w:sz="0" w:space="0" w:color="auto"/>
        <w:left w:val="none" w:sz="0" w:space="0" w:color="auto"/>
        <w:bottom w:val="none" w:sz="0" w:space="0" w:color="auto"/>
        <w:right w:val="none" w:sz="0" w:space="0" w:color="auto"/>
      </w:divBdr>
    </w:div>
    <w:div w:id="1129008370">
      <w:bodyDiv w:val="1"/>
      <w:marLeft w:val="0"/>
      <w:marRight w:val="0"/>
      <w:marTop w:val="0"/>
      <w:marBottom w:val="0"/>
      <w:divBdr>
        <w:top w:val="none" w:sz="0" w:space="0" w:color="auto"/>
        <w:left w:val="none" w:sz="0" w:space="0" w:color="auto"/>
        <w:bottom w:val="none" w:sz="0" w:space="0" w:color="auto"/>
        <w:right w:val="none" w:sz="0" w:space="0" w:color="auto"/>
      </w:divBdr>
      <w:divsChild>
        <w:div w:id="290094361">
          <w:marLeft w:val="0"/>
          <w:marRight w:val="0"/>
          <w:marTop w:val="0"/>
          <w:marBottom w:val="0"/>
          <w:divBdr>
            <w:top w:val="none" w:sz="0" w:space="0" w:color="auto"/>
            <w:left w:val="none" w:sz="0" w:space="0" w:color="auto"/>
            <w:bottom w:val="none" w:sz="0" w:space="0" w:color="auto"/>
            <w:right w:val="none" w:sz="0" w:space="0" w:color="auto"/>
          </w:divBdr>
        </w:div>
        <w:div w:id="651834923">
          <w:marLeft w:val="0"/>
          <w:marRight w:val="0"/>
          <w:marTop w:val="0"/>
          <w:marBottom w:val="0"/>
          <w:divBdr>
            <w:top w:val="none" w:sz="0" w:space="0" w:color="auto"/>
            <w:left w:val="none" w:sz="0" w:space="0" w:color="auto"/>
            <w:bottom w:val="none" w:sz="0" w:space="0" w:color="auto"/>
            <w:right w:val="none" w:sz="0" w:space="0" w:color="auto"/>
          </w:divBdr>
        </w:div>
        <w:div w:id="1192765161">
          <w:marLeft w:val="0"/>
          <w:marRight w:val="0"/>
          <w:marTop w:val="0"/>
          <w:marBottom w:val="0"/>
          <w:divBdr>
            <w:top w:val="none" w:sz="0" w:space="0" w:color="auto"/>
            <w:left w:val="none" w:sz="0" w:space="0" w:color="auto"/>
            <w:bottom w:val="none" w:sz="0" w:space="0" w:color="auto"/>
            <w:right w:val="none" w:sz="0" w:space="0" w:color="auto"/>
          </w:divBdr>
        </w:div>
      </w:divsChild>
    </w:div>
    <w:div w:id="1195851244">
      <w:bodyDiv w:val="1"/>
      <w:marLeft w:val="0"/>
      <w:marRight w:val="0"/>
      <w:marTop w:val="0"/>
      <w:marBottom w:val="0"/>
      <w:divBdr>
        <w:top w:val="none" w:sz="0" w:space="0" w:color="auto"/>
        <w:left w:val="none" w:sz="0" w:space="0" w:color="auto"/>
        <w:bottom w:val="none" w:sz="0" w:space="0" w:color="auto"/>
        <w:right w:val="none" w:sz="0" w:space="0" w:color="auto"/>
      </w:divBdr>
      <w:divsChild>
        <w:div w:id="339358860">
          <w:marLeft w:val="0"/>
          <w:marRight w:val="0"/>
          <w:marTop w:val="0"/>
          <w:marBottom w:val="0"/>
          <w:divBdr>
            <w:top w:val="none" w:sz="0" w:space="0" w:color="auto"/>
            <w:left w:val="none" w:sz="0" w:space="0" w:color="auto"/>
            <w:bottom w:val="none" w:sz="0" w:space="0" w:color="auto"/>
            <w:right w:val="none" w:sz="0" w:space="0" w:color="auto"/>
          </w:divBdr>
        </w:div>
        <w:div w:id="2058506298">
          <w:marLeft w:val="0"/>
          <w:marRight w:val="0"/>
          <w:marTop w:val="0"/>
          <w:marBottom w:val="0"/>
          <w:divBdr>
            <w:top w:val="none" w:sz="0" w:space="0" w:color="auto"/>
            <w:left w:val="none" w:sz="0" w:space="0" w:color="auto"/>
            <w:bottom w:val="none" w:sz="0" w:space="0" w:color="auto"/>
            <w:right w:val="none" w:sz="0" w:space="0" w:color="auto"/>
          </w:divBdr>
        </w:div>
        <w:div w:id="1938176923">
          <w:marLeft w:val="0"/>
          <w:marRight w:val="0"/>
          <w:marTop w:val="0"/>
          <w:marBottom w:val="0"/>
          <w:divBdr>
            <w:top w:val="none" w:sz="0" w:space="0" w:color="auto"/>
            <w:left w:val="none" w:sz="0" w:space="0" w:color="auto"/>
            <w:bottom w:val="none" w:sz="0" w:space="0" w:color="auto"/>
            <w:right w:val="none" w:sz="0" w:space="0" w:color="auto"/>
          </w:divBdr>
        </w:div>
      </w:divsChild>
    </w:div>
    <w:div w:id="1217476170">
      <w:bodyDiv w:val="1"/>
      <w:marLeft w:val="0"/>
      <w:marRight w:val="0"/>
      <w:marTop w:val="0"/>
      <w:marBottom w:val="0"/>
      <w:divBdr>
        <w:top w:val="none" w:sz="0" w:space="0" w:color="auto"/>
        <w:left w:val="none" w:sz="0" w:space="0" w:color="auto"/>
        <w:bottom w:val="none" w:sz="0" w:space="0" w:color="auto"/>
        <w:right w:val="none" w:sz="0" w:space="0" w:color="auto"/>
      </w:divBdr>
      <w:divsChild>
        <w:div w:id="615453008">
          <w:marLeft w:val="0"/>
          <w:marRight w:val="0"/>
          <w:marTop w:val="0"/>
          <w:marBottom w:val="0"/>
          <w:divBdr>
            <w:top w:val="none" w:sz="0" w:space="0" w:color="auto"/>
            <w:left w:val="none" w:sz="0" w:space="0" w:color="auto"/>
            <w:bottom w:val="none" w:sz="0" w:space="0" w:color="auto"/>
            <w:right w:val="none" w:sz="0" w:space="0" w:color="auto"/>
          </w:divBdr>
        </w:div>
        <w:div w:id="1033729430">
          <w:marLeft w:val="0"/>
          <w:marRight w:val="0"/>
          <w:marTop w:val="0"/>
          <w:marBottom w:val="0"/>
          <w:divBdr>
            <w:top w:val="none" w:sz="0" w:space="0" w:color="auto"/>
            <w:left w:val="none" w:sz="0" w:space="0" w:color="auto"/>
            <w:bottom w:val="none" w:sz="0" w:space="0" w:color="auto"/>
            <w:right w:val="none" w:sz="0" w:space="0" w:color="auto"/>
          </w:divBdr>
        </w:div>
        <w:div w:id="932710968">
          <w:marLeft w:val="0"/>
          <w:marRight w:val="0"/>
          <w:marTop w:val="0"/>
          <w:marBottom w:val="0"/>
          <w:divBdr>
            <w:top w:val="none" w:sz="0" w:space="0" w:color="auto"/>
            <w:left w:val="none" w:sz="0" w:space="0" w:color="auto"/>
            <w:bottom w:val="none" w:sz="0" w:space="0" w:color="auto"/>
            <w:right w:val="none" w:sz="0" w:space="0" w:color="auto"/>
          </w:divBdr>
        </w:div>
        <w:div w:id="524490158">
          <w:marLeft w:val="0"/>
          <w:marRight w:val="0"/>
          <w:marTop w:val="0"/>
          <w:marBottom w:val="0"/>
          <w:divBdr>
            <w:top w:val="none" w:sz="0" w:space="0" w:color="auto"/>
            <w:left w:val="none" w:sz="0" w:space="0" w:color="auto"/>
            <w:bottom w:val="none" w:sz="0" w:space="0" w:color="auto"/>
            <w:right w:val="none" w:sz="0" w:space="0" w:color="auto"/>
          </w:divBdr>
        </w:div>
        <w:div w:id="1390037563">
          <w:marLeft w:val="0"/>
          <w:marRight w:val="0"/>
          <w:marTop w:val="0"/>
          <w:marBottom w:val="0"/>
          <w:divBdr>
            <w:top w:val="none" w:sz="0" w:space="0" w:color="auto"/>
            <w:left w:val="none" w:sz="0" w:space="0" w:color="auto"/>
            <w:bottom w:val="none" w:sz="0" w:space="0" w:color="auto"/>
            <w:right w:val="none" w:sz="0" w:space="0" w:color="auto"/>
          </w:divBdr>
        </w:div>
      </w:divsChild>
    </w:div>
    <w:div w:id="1242445898">
      <w:bodyDiv w:val="1"/>
      <w:marLeft w:val="0"/>
      <w:marRight w:val="0"/>
      <w:marTop w:val="0"/>
      <w:marBottom w:val="0"/>
      <w:divBdr>
        <w:top w:val="none" w:sz="0" w:space="0" w:color="auto"/>
        <w:left w:val="none" w:sz="0" w:space="0" w:color="auto"/>
        <w:bottom w:val="none" w:sz="0" w:space="0" w:color="auto"/>
        <w:right w:val="none" w:sz="0" w:space="0" w:color="auto"/>
      </w:divBdr>
      <w:divsChild>
        <w:div w:id="1536649549">
          <w:marLeft w:val="0"/>
          <w:marRight w:val="0"/>
          <w:marTop w:val="0"/>
          <w:marBottom w:val="0"/>
          <w:divBdr>
            <w:top w:val="none" w:sz="0" w:space="0" w:color="auto"/>
            <w:left w:val="none" w:sz="0" w:space="0" w:color="auto"/>
            <w:bottom w:val="none" w:sz="0" w:space="0" w:color="auto"/>
            <w:right w:val="none" w:sz="0" w:space="0" w:color="auto"/>
          </w:divBdr>
        </w:div>
        <w:div w:id="1128863043">
          <w:marLeft w:val="0"/>
          <w:marRight w:val="0"/>
          <w:marTop w:val="0"/>
          <w:marBottom w:val="0"/>
          <w:divBdr>
            <w:top w:val="none" w:sz="0" w:space="0" w:color="auto"/>
            <w:left w:val="none" w:sz="0" w:space="0" w:color="auto"/>
            <w:bottom w:val="none" w:sz="0" w:space="0" w:color="auto"/>
            <w:right w:val="none" w:sz="0" w:space="0" w:color="auto"/>
          </w:divBdr>
        </w:div>
        <w:div w:id="649482888">
          <w:marLeft w:val="0"/>
          <w:marRight w:val="0"/>
          <w:marTop w:val="0"/>
          <w:marBottom w:val="0"/>
          <w:divBdr>
            <w:top w:val="none" w:sz="0" w:space="0" w:color="auto"/>
            <w:left w:val="none" w:sz="0" w:space="0" w:color="auto"/>
            <w:bottom w:val="none" w:sz="0" w:space="0" w:color="auto"/>
            <w:right w:val="none" w:sz="0" w:space="0" w:color="auto"/>
          </w:divBdr>
        </w:div>
      </w:divsChild>
    </w:div>
    <w:div w:id="1266766464">
      <w:bodyDiv w:val="1"/>
      <w:marLeft w:val="0"/>
      <w:marRight w:val="0"/>
      <w:marTop w:val="0"/>
      <w:marBottom w:val="0"/>
      <w:divBdr>
        <w:top w:val="none" w:sz="0" w:space="0" w:color="auto"/>
        <w:left w:val="none" w:sz="0" w:space="0" w:color="auto"/>
        <w:bottom w:val="none" w:sz="0" w:space="0" w:color="auto"/>
        <w:right w:val="none" w:sz="0" w:space="0" w:color="auto"/>
      </w:divBdr>
    </w:div>
    <w:div w:id="1300384627">
      <w:bodyDiv w:val="1"/>
      <w:marLeft w:val="0"/>
      <w:marRight w:val="0"/>
      <w:marTop w:val="0"/>
      <w:marBottom w:val="0"/>
      <w:divBdr>
        <w:top w:val="none" w:sz="0" w:space="0" w:color="auto"/>
        <w:left w:val="none" w:sz="0" w:space="0" w:color="auto"/>
        <w:bottom w:val="none" w:sz="0" w:space="0" w:color="auto"/>
        <w:right w:val="none" w:sz="0" w:space="0" w:color="auto"/>
      </w:divBdr>
      <w:divsChild>
        <w:div w:id="797340707">
          <w:marLeft w:val="0"/>
          <w:marRight w:val="0"/>
          <w:marTop w:val="0"/>
          <w:marBottom w:val="0"/>
          <w:divBdr>
            <w:top w:val="none" w:sz="0" w:space="0" w:color="auto"/>
            <w:left w:val="none" w:sz="0" w:space="0" w:color="auto"/>
            <w:bottom w:val="none" w:sz="0" w:space="0" w:color="auto"/>
            <w:right w:val="none" w:sz="0" w:space="0" w:color="auto"/>
          </w:divBdr>
        </w:div>
        <w:div w:id="149097294">
          <w:marLeft w:val="0"/>
          <w:marRight w:val="0"/>
          <w:marTop w:val="0"/>
          <w:marBottom w:val="0"/>
          <w:divBdr>
            <w:top w:val="none" w:sz="0" w:space="0" w:color="auto"/>
            <w:left w:val="none" w:sz="0" w:space="0" w:color="auto"/>
            <w:bottom w:val="none" w:sz="0" w:space="0" w:color="auto"/>
            <w:right w:val="none" w:sz="0" w:space="0" w:color="auto"/>
          </w:divBdr>
        </w:div>
        <w:div w:id="1269853528">
          <w:marLeft w:val="0"/>
          <w:marRight w:val="0"/>
          <w:marTop w:val="0"/>
          <w:marBottom w:val="0"/>
          <w:divBdr>
            <w:top w:val="none" w:sz="0" w:space="0" w:color="auto"/>
            <w:left w:val="none" w:sz="0" w:space="0" w:color="auto"/>
            <w:bottom w:val="none" w:sz="0" w:space="0" w:color="auto"/>
            <w:right w:val="none" w:sz="0" w:space="0" w:color="auto"/>
          </w:divBdr>
        </w:div>
        <w:div w:id="1787966486">
          <w:marLeft w:val="0"/>
          <w:marRight w:val="0"/>
          <w:marTop w:val="0"/>
          <w:marBottom w:val="0"/>
          <w:divBdr>
            <w:top w:val="none" w:sz="0" w:space="0" w:color="auto"/>
            <w:left w:val="none" w:sz="0" w:space="0" w:color="auto"/>
            <w:bottom w:val="none" w:sz="0" w:space="0" w:color="auto"/>
            <w:right w:val="none" w:sz="0" w:space="0" w:color="auto"/>
          </w:divBdr>
        </w:div>
      </w:divsChild>
    </w:div>
    <w:div w:id="1409036207">
      <w:bodyDiv w:val="1"/>
      <w:marLeft w:val="0"/>
      <w:marRight w:val="0"/>
      <w:marTop w:val="0"/>
      <w:marBottom w:val="0"/>
      <w:divBdr>
        <w:top w:val="none" w:sz="0" w:space="0" w:color="auto"/>
        <w:left w:val="none" w:sz="0" w:space="0" w:color="auto"/>
        <w:bottom w:val="none" w:sz="0" w:space="0" w:color="auto"/>
        <w:right w:val="none" w:sz="0" w:space="0" w:color="auto"/>
      </w:divBdr>
      <w:divsChild>
        <w:div w:id="615908538">
          <w:marLeft w:val="0"/>
          <w:marRight w:val="0"/>
          <w:marTop w:val="0"/>
          <w:marBottom w:val="0"/>
          <w:divBdr>
            <w:top w:val="none" w:sz="0" w:space="0" w:color="auto"/>
            <w:left w:val="none" w:sz="0" w:space="0" w:color="auto"/>
            <w:bottom w:val="none" w:sz="0" w:space="0" w:color="auto"/>
            <w:right w:val="none" w:sz="0" w:space="0" w:color="auto"/>
          </w:divBdr>
        </w:div>
        <w:div w:id="1564296897">
          <w:marLeft w:val="0"/>
          <w:marRight w:val="0"/>
          <w:marTop w:val="0"/>
          <w:marBottom w:val="0"/>
          <w:divBdr>
            <w:top w:val="none" w:sz="0" w:space="0" w:color="auto"/>
            <w:left w:val="none" w:sz="0" w:space="0" w:color="auto"/>
            <w:bottom w:val="none" w:sz="0" w:space="0" w:color="auto"/>
            <w:right w:val="none" w:sz="0" w:space="0" w:color="auto"/>
          </w:divBdr>
        </w:div>
        <w:div w:id="125898281">
          <w:marLeft w:val="0"/>
          <w:marRight w:val="0"/>
          <w:marTop w:val="0"/>
          <w:marBottom w:val="0"/>
          <w:divBdr>
            <w:top w:val="none" w:sz="0" w:space="0" w:color="auto"/>
            <w:left w:val="none" w:sz="0" w:space="0" w:color="auto"/>
            <w:bottom w:val="none" w:sz="0" w:space="0" w:color="auto"/>
            <w:right w:val="none" w:sz="0" w:space="0" w:color="auto"/>
          </w:divBdr>
        </w:div>
      </w:divsChild>
    </w:div>
    <w:div w:id="1417825271">
      <w:bodyDiv w:val="1"/>
      <w:marLeft w:val="0"/>
      <w:marRight w:val="0"/>
      <w:marTop w:val="0"/>
      <w:marBottom w:val="0"/>
      <w:divBdr>
        <w:top w:val="none" w:sz="0" w:space="0" w:color="auto"/>
        <w:left w:val="none" w:sz="0" w:space="0" w:color="auto"/>
        <w:bottom w:val="none" w:sz="0" w:space="0" w:color="auto"/>
        <w:right w:val="none" w:sz="0" w:space="0" w:color="auto"/>
      </w:divBdr>
    </w:div>
    <w:div w:id="1418594996">
      <w:bodyDiv w:val="1"/>
      <w:marLeft w:val="0"/>
      <w:marRight w:val="0"/>
      <w:marTop w:val="0"/>
      <w:marBottom w:val="0"/>
      <w:divBdr>
        <w:top w:val="none" w:sz="0" w:space="0" w:color="auto"/>
        <w:left w:val="none" w:sz="0" w:space="0" w:color="auto"/>
        <w:bottom w:val="none" w:sz="0" w:space="0" w:color="auto"/>
        <w:right w:val="none" w:sz="0" w:space="0" w:color="auto"/>
      </w:divBdr>
      <w:divsChild>
        <w:div w:id="950890751">
          <w:marLeft w:val="0"/>
          <w:marRight w:val="0"/>
          <w:marTop w:val="0"/>
          <w:marBottom w:val="0"/>
          <w:divBdr>
            <w:top w:val="none" w:sz="0" w:space="0" w:color="auto"/>
            <w:left w:val="none" w:sz="0" w:space="0" w:color="auto"/>
            <w:bottom w:val="none" w:sz="0" w:space="0" w:color="auto"/>
            <w:right w:val="none" w:sz="0" w:space="0" w:color="auto"/>
          </w:divBdr>
        </w:div>
        <w:div w:id="2135785024">
          <w:marLeft w:val="0"/>
          <w:marRight w:val="0"/>
          <w:marTop w:val="0"/>
          <w:marBottom w:val="0"/>
          <w:divBdr>
            <w:top w:val="none" w:sz="0" w:space="0" w:color="auto"/>
            <w:left w:val="none" w:sz="0" w:space="0" w:color="auto"/>
            <w:bottom w:val="none" w:sz="0" w:space="0" w:color="auto"/>
            <w:right w:val="none" w:sz="0" w:space="0" w:color="auto"/>
          </w:divBdr>
        </w:div>
        <w:div w:id="35937481">
          <w:marLeft w:val="0"/>
          <w:marRight w:val="0"/>
          <w:marTop w:val="0"/>
          <w:marBottom w:val="0"/>
          <w:divBdr>
            <w:top w:val="none" w:sz="0" w:space="0" w:color="auto"/>
            <w:left w:val="none" w:sz="0" w:space="0" w:color="auto"/>
            <w:bottom w:val="none" w:sz="0" w:space="0" w:color="auto"/>
            <w:right w:val="none" w:sz="0" w:space="0" w:color="auto"/>
          </w:divBdr>
        </w:div>
        <w:div w:id="491800209">
          <w:marLeft w:val="0"/>
          <w:marRight w:val="0"/>
          <w:marTop w:val="0"/>
          <w:marBottom w:val="0"/>
          <w:divBdr>
            <w:top w:val="none" w:sz="0" w:space="0" w:color="auto"/>
            <w:left w:val="none" w:sz="0" w:space="0" w:color="auto"/>
            <w:bottom w:val="none" w:sz="0" w:space="0" w:color="auto"/>
            <w:right w:val="none" w:sz="0" w:space="0" w:color="auto"/>
          </w:divBdr>
        </w:div>
        <w:div w:id="1344824934">
          <w:marLeft w:val="0"/>
          <w:marRight w:val="0"/>
          <w:marTop w:val="0"/>
          <w:marBottom w:val="0"/>
          <w:divBdr>
            <w:top w:val="none" w:sz="0" w:space="0" w:color="auto"/>
            <w:left w:val="none" w:sz="0" w:space="0" w:color="auto"/>
            <w:bottom w:val="none" w:sz="0" w:space="0" w:color="auto"/>
            <w:right w:val="none" w:sz="0" w:space="0" w:color="auto"/>
          </w:divBdr>
        </w:div>
        <w:div w:id="2081363757">
          <w:marLeft w:val="0"/>
          <w:marRight w:val="0"/>
          <w:marTop w:val="0"/>
          <w:marBottom w:val="0"/>
          <w:divBdr>
            <w:top w:val="none" w:sz="0" w:space="0" w:color="auto"/>
            <w:left w:val="none" w:sz="0" w:space="0" w:color="auto"/>
            <w:bottom w:val="none" w:sz="0" w:space="0" w:color="auto"/>
            <w:right w:val="none" w:sz="0" w:space="0" w:color="auto"/>
          </w:divBdr>
        </w:div>
        <w:div w:id="774060945">
          <w:marLeft w:val="0"/>
          <w:marRight w:val="0"/>
          <w:marTop w:val="0"/>
          <w:marBottom w:val="0"/>
          <w:divBdr>
            <w:top w:val="none" w:sz="0" w:space="0" w:color="auto"/>
            <w:left w:val="none" w:sz="0" w:space="0" w:color="auto"/>
            <w:bottom w:val="none" w:sz="0" w:space="0" w:color="auto"/>
            <w:right w:val="none" w:sz="0" w:space="0" w:color="auto"/>
          </w:divBdr>
        </w:div>
      </w:divsChild>
    </w:div>
    <w:div w:id="1438521599">
      <w:bodyDiv w:val="1"/>
      <w:marLeft w:val="0"/>
      <w:marRight w:val="0"/>
      <w:marTop w:val="0"/>
      <w:marBottom w:val="0"/>
      <w:divBdr>
        <w:top w:val="none" w:sz="0" w:space="0" w:color="auto"/>
        <w:left w:val="none" w:sz="0" w:space="0" w:color="auto"/>
        <w:bottom w:val="none" w:sz="0" w:space="0" w:color="auto"/>
        <w:right w:val="none" w:sz="0" w:space="0" w:color="auto"/>
      </w:divBdr>
      <w:divsChild>
        <w:div w:id="702559376">
          <w:marLeft w:val="0"/>
          <w:marRight w:val="0"/>
          <w:marTop w:val="0"/>
          <w:marBottom w:val="0"/>
          <w:divBdr>
            <w:top w:val="none" w:sz="0" w:space="0" w:color="auto"/>
            <w:left w:val="none" w:sz="0" w:space="0" w:color="auto"/>
            <w:bottom w:val="none" w:sz="0" w:space="0" w:color="auto"/>
            <w:right w:val="none" w:sz="0" w:space="0" w:color="auto"/>
          </w:divBdr>
        </w:div>
        <w:div w:id="210964559">
          <w:marLeft w:val="0"/>
          <w:marRight w:val="0"/>
          <w:marTop w:val="0"/>
          <w:marBottom w:val="0"/>
          <w:divBdr>
            <w:top w:val="none" w:sz="0" w:space="0" w:color="auto"/>
            <w:left w:val="none" w:sz="0" w:space="0" w:color="auto"/>
            <w:bottom w:val="none" w:sz="0" w:space="0" w:color="auto"/>
            <w:right w:val="none" w:sz="0" w:space="0" w:color="auto"/>
          </w:divBdr>
        </w:div>
        <w:div w:id="838882620">
          <w:marLeft w:val="0"/>
          <w:marRight w:val="0"/>
          <w:marTop w:val="0"/>
          <w:marBottom w:val="0"/>
          <w:divBdr>
            <w:top w:val="none" w:sz="0" w:space="0" w:color="auto"/>
            <w:left w:val="none" w:sz="0" w:space="0" w:color="auto"/>
            <w:bottom w:val="none" w:sz="0" w:space="0" w:color="auto"/>
            <w:right w:val="none" w:sz="0" w:space="0" w:color="auto"/>
          </w:divBdr>
        </w:div>
        <w:div w:id="1946305401">
          <w:marLeft w:val="0"/>
          <w:marRight w:val="0"/>
          <w:marTop w:val="0"/>
          <w:marBottom w:val="0"/>
          <w:divBdr>
            <w:top w:val="none" w:sz="0" w:space="0" w:color="auto"/>
            <w:left w:val="none" w:sz="0" w:space="0" w:color="auto"/>
            <w:bottom w:val="none" w:sz="0" w:space="0" w:color="auto"/>
            <w:right w:val="none" w:sz="0" w:space="0" w:color="auto"/>
          </w:divBdr>
        </w:div>
        <w:div w:id="316420615">
          <w:marLeft w:val="0"/>
          <w:marRight w:val="0"/>
          <w:marTop w:val="0"/>
          <w:marBottom w:val="0"/>
          <w:divBdr>
            <w:top w:val="none" w:sz="0" w:space="0" w:color="auto"/>
            <w:left w:val="none" w:sz="0" w:space="0" w:color="auto"/>
            <w:bottom w:val="none" w:sz="0" w:space="0" w:color="auto"/>
            <w:right w:val="none" w:sz="0" w:space="0" w:color="auto"/>
          </w:divBdr>
        </w:div>
      </w:divsChild>
    </w:div>
    <w:div w:id="1441299843">
      <w:bodyDiv w:val="1"/>
      <w:marLeft w:val="0"/>
      <w:marRight w:val="0"/>
      <w:marTop w:val="0"/>
      <w:marBottom w:val="0"/>
      <w:divBdr>
        <w:top w:val="none" w:sz="0" w:space="0" w:color="auto"/>
        <w:left w:val="none" w:sz="0" w:space="0" w:color="auto"/>
        <w:bottom w:val="none" w:sz="0" w:space="0" w:color="auto"/>
        <w:right w:val="none" w:sz="0" w:space="0" w:color="auto"/>
      </w:divBdr>
      <w:divsChild>
        <w:div w:id="70465193">
          <w:marLeft w:val="0"/>
          <w:marRight w:val="0"/>
          <w:marTop w:val="0"/>
          <w:marBottom w:val="0"/>
          <w:divBdr>
            <w:top w:val="none" w:sz="0" w:space="0" w:color="auto"/>
            <w:left w:val="none" w:sz="0" w:space="0" w:color="auto"/>
            <w:bottom w:val="none" w:sz="0" w:space="0" w:color="auto"/>
            <w:right w:val="none" w:sz="0" w:space="0" w:color="auto"/>
          </w:divBdr>
        </w:div>
        <w:div w:id="144005905">
          <w:marLeft w:val="0"/>
          <w:marRight w:val="0"/>
          <w:marTop w:val="0"/>
          <w:marBottom w:val="0"/>
          <w:divBdr>
            <w:top w:val="none" w:sz="0" w:space="0" w:color="auto"/>
            <w:left w:val="none" w:sz="0" w:space="0" w:color="auto"/>
            <w:bottom w:val="none" w:sz="0" w:space="0" w:color="auto"/>
            <w:right w:val="none" w:sz="0" w:space="0" w:color="auto"/>
          </w:divBdr>
        </w:div>
        <w:div w:id="1358503620">
          <w:marLeft w:val="0"/>
          <w:marRight w:val="0"/>
          <w:marTop w:val="0"/>
          <w:marBottom w:val="0"/>
          <w:divBdr>
            <w:top w:val="none" w:sz="0" w:space="0" w:color="auto"/>
            <w:left w:val="none" w:sz="0" w:space="0" w:color="auto"/>
            <w:bottom w:val="none" w:sz="0" w:space="0" w:color="auto"/>
            <w:right w:val="none" w:sz="0" w:space="0" w:color="auto"/>
          </w:divBdr>
        </w:div>
        <w:div w:id="1702779557">
          <w:marLeft w:val="0"/>
          <w:marRight w:val="0"/>
          <w:marTop w:val="0"/>
          <w:marBottom w:val="0"/>
          <w:divBdr>
            <w:top w:val="none" w:sz="0" w:space="0" w:color="auto"/>
            <w:left w:val="none" w:sz="0" w:space="0" w:color="auto"/>
            <w:bottom w:val="none" w:sz="0" w:space="0" w:color="auto"/>
            <w:right w:val="none" w:sz="0" w:space="0" w:color="auto"/>
          </w:divBdr>
        </w:div>
        <w:div w:id="2127458614">
          <w:marLeft w:val="0"/>
          <w:marRight w:val="0"/>
          <w:marTop w:val="0"/>
          <w:marBottom w:val="0"/>
          <w:divBdr>
            <w:top w:val="none" w:sz="0" w:space="0" w:color="auto"/>
            <w:left w:val="none" w:sz="0" w:space="0" w:color="auto"/>
            <w:bottom w:val="none" w:sz="0" w:space="0" w:color="auto"/>
            <w:right w:val="none" w:sz="0" w:space="0" w:color="auto"/>
          </w:divBdr>
        </w:div>
      </w:divsChild>
    </w:div>
    <w:div w:id="1469277428">
      <w:bodyDiv w:val="1"/>
      <w:marLeft w:val="0"/>
      <w:marRight w:val="0"/>
      <w:marTop w:val="0"/>
      <w:marBottom w:val="0"/>
      <w:divBdr>
        <w:top w:val="none" w:sz="0" w:space="0" w:color="auto"/>
        <w:left w:val="none" w:sz="0" w:space="0" w:color="auto"/>
        <w:bottom w:val="none" w:sz="0" w:space="0" w:color="auto"/>
        <w:right w:val="none" w:sz="0" w:space="0" w:color="auto"/>
      </w:divBdr>
      <w:divsChild>
        <w:div w:id="1832215436">
          <w:marLeft w:val="0"/>
          <w:marRight w:val="0"/>
          <w:marTop w:val="0"/>
          <w:marBottom w:val="0"/>
          <w:divBdr>
            <w:top w:val="none" w:sz="0" w:space="0" w:color="auto"/>
            <w:left w:val="none" w:sz="0" w:space="0" w:color="auto"/>
            <w:bottom w:val="none" w:sz="0" w:space="0" w:color="auto"/>
            <w:right w:val="none" w:sz="0" w:space="0" w:color="auto"/>
          </w:divBdr>
          <w:divsChild>
            <w:div w:id="929772893">
              <w:marLeft w:val="0"/>
              <w:marRight w:val="0"/>
              <w:marTop w:val="0"/>
              <w:marBottom w:val="0"/>
              <w:divBdr>
                <w:top w:val="none" w:sz="0" w:space="0" w:color="auto"/>
                <w:left w:val="none" w:sz="0" w:space="0" w:color="auto"/>
                <w:bottom w:val="none" w:sz="0" w:space="0" w:color="auto"/>
                <w:right w:val="none" w:sz="0" w:space="0" w:color="auto"/>
              </w:divBdr>
            </w:div>
            <w:div w:id="1113208333">
              <w:marLeft w:val="0"/>
              <w:marRight w:val="0"/>
              <w:marTop w:val="0"/>
              <w:marBottom w:val="0"/>
              <w:divBdr>
                <w:top w:val="none" w:sz="0" w:space="0" w:color="auto"/>
                <w:left w:val="none" w:sz="0" w:space="0" w:color="auto"/>
                <w:bottom w:val="none" w:sz="0" w:space="0" w:color="auto"/>
                <w:right w:val="none" w:sz="0" w:space="0" w:color="auto"/>
              </w:divBdr>
            </w:div>
            <w:div w:id="1788423704">
              <w:marLeft w:val="0"/>
              <w:marRight w:val="0"/>
              <w:marTop w:val="0"/>
              <w:marBottom w:val="0"/>
              <w:divBdr>
                <w:top w:val="none" w:sz="0" w:space="0" w:color="auto"/>
                <w:left w:val="none" w:sz="0" w:space="0" w:color="auto"/>
                <w:bottom w:val="none" w:sz="0" w:space="0" w:color="auto"/>
                <w:right w:val="none" w:sz="0" w:space="0" w:color="auto"/>
              </w:divBdr>
            </w:div>
          </w:divsChild>
        </w:div>
        <w:div w:id="994920130">
          <w:marLeft w:val="0"/>
          <w:marRight w:val="0"/>
          <w:marTop w:val="0"/>
          <w:marBottom w:val="0"/>
          <w:divBdr>
            <w:top w:val="none" w:sz="0" w:space="0" w:color="auto"/>
            <w:left w:val="none" w:sz="0" w:space="0" w:color="auto"/>
            <w:bottom w:val="none" w:sz="0" w:space="0" w:color="auto"/>
            <w:right w:val="none" w:sz="0" w:space="0" w:color="auto"/>
          </w:divBdr>
          <w:divsChild>
            <w:div w:id="1422067844">
              <w:marLeft w:val="0"/>
              <w:marRight w:val="0"/>
              <w:marTop w:val="0"/>
              <w:marBottom w:val="0"/>
              <w:divBdr>
                <w:top w:val="none" w:sz="0" w:space="0" w:color="auto"/>
                <w:left w:val="none" w:sz="0" w:space="0" w:color="auto"/>
                <w:bottom w:val="none" w:sz="0" w:space="0" w:color="auto"/>
                <w:right w:val="none" w:sz="0" w:space="0" w:color="auto"/>
              </w:divBdr>
            </w:div>
            <w:div w:id="959997981">
              <w:marLeft w:val="0"/>
              <w:marRight w:val="0"/>
              <w:marTop w:val="0"/>
              <w:marBottom w:val="0"/>
              <w:divBdr>
                <w:top w:val="none" w:sz="0" w:space="0" w:color="auto"/>
                <w:left w:val="none" w:sz="0" w:space="0" w:color="auto"/>
                <w:bottom w:val="none" w:sz="0" w:space="0" w:color="auto"/>
                <w:right w:val="none" w:sz="0" w:space="0" w:color="auto"/>
              </w:divBdr>
            </w:div>
          </w:divsChild>
        </w:div>
        <w:div w:id="672874476">
          <w:marLeft w:val="0"/>
          <w:marRight w:val="0"/>
          <w:marTop w:val="0"/>
          <w:marBottom w:val="0"/>
          <w:divBdr>
            <w:top w:val="none" w:sz="0" w:space="0" w:color="auto"/>
            <w:left w:val="none" w:sz="0" w:space="0" w:color="auto"/>
            <w:bottom w:val="none" w:sz="0" w:space="0" w:color="auto"/>
            <w:right w:val="none" w:sz="0" w:space="0" w:color="auto"/>
          </w:divBdr>
        </w:div>
      </w:divsChild>
    </w:div>
    <w:div w:id="1597664866">
      <w:bodyDiv w:val="1"/>
      <w:marLeft w:val="0"/>
      <w:marRight w:val="0"/>
      <w:marTop w:val="0"/>
      <w:marBottom w:val="0"/>
      <w:divBdr>
        <w:top w:val="none" w:sz="0" w:space="0" w:color="auto"/>
        <w:left w:val="none" w:sz="0" w:space="0" w:color="auto"/>
        <w:bottom w:val="none" w:sz="0" w:space="0" w:color="auto"/>
        <w:right w:val="none" w:sz="0" w:space="0" w:color="auto"/>
      </w:divBdr>
      <w:divsChild>
        <w:div w:id="362706589">
          <w:marLeft w:val="0"/>
          <w:marRight w:val="0"/>
          <w:marTop w:val="0"/>
          <w:marBottom w:val="0"/>
          <w:divBdr>
            <w:top w:val="none" w:sz="0" w:space="0" w:color="auto"/>
            <w:left w:val="none" w:sz="0" w:space="0" w:color="auto"/>
            <w:bottom w:val="none" w:sz="0" w:space="0" w:color="auto"/>
            <w:right w:val="none" w:sz="0" w:space="0" w:color="auto"/>
          </w:divBdr>
          <w:divsChild>
            <w:div w:id="2140999533">
              <w:marLeft w:val="0"/>
              <w:marRight w:val="0"/>
              <w:marTop w:val="0"/>
              <w:marBottom w:val="0"/>
              <w:divBdr>
                <w:top w:val="none" w:sz="0" w:space="0" w:color="auto"/>
                <w:left w:val="none" w:sz="0" w:space="0" w:color="auto"/>
                <w:bottom w:val="none" w:sz="0" w:space="0" w:color="auto"/>
                <w:right w:val="none" w:sz="0" w:space="0" w:color="auto"/>
              </w:divBdr>
            </w:div>
            <w:div w:id="1025133163">
              <w:marLeft w:val="0"/>
              <w:marRight w:val="0"/>
              <w:marTop w:val="0"/>
              <w:marBottom w:val="0"/>
              <w:divBdr>
                <w:top w:val="none" w:sz="0" w:space="0" w:color="auto"/>
                <w:left w:val="none" w:sz="0" w:space="0" w:color="auto"/>
                <w:bottom w:val="none" w:sz="0" w:space="0" w:color="auto"/>
                <w:right w:val="none" w:sz="0" w:space="0" w:color="auto"/>
              </w:divBdr>
            </w:div>
          </w:divsChild>
        </w:div>
        <w:div w:id="913663287">
          <w:marLeft w:val="0"/>
          <w:marRight w:val="0"/>
          <w:marTop w:val="0"/>
          <w:marBottom w:val="0"/>
          <w:divBdr>
            <w:top w:val="none" w:sz="0" w:space="0" w:color="auto"/>
            <w:left w:val="none" w:sz="0" w:space="0" w:color="auto"/>
            <w:bottom w:val="none" w:sz="0" w:space="0" w:color="auto"/>
            <w:right w:val="none" w:sz="0" w:space="0" w:color="auto"/>
          </w:divBdr>
          <w:divsChild>
            <w:div w:id="774860846">
              <w:marLeft w:val="0"/>
              <w:marRight w:val="0"/>
              <w:marTop w:val="0"/>
              <w:marBottom w:val="0"/>
              <w:divBdr>
                <w:top w:val="none" w:sz="0" w:space="0" w:color="auto"/>
                <w:left w:val="none" w:sz="0" w:space="0" w:color="auto"/>
                <w:bottom w:val="none" w:sz="0" w:space="0" w:color="auto"/>
                <w:right w:val="none" w:sz="0" w:space="0" w:color="auto"/>
              </w:divBdr>
            </w:div>
            <w:div w:id="889851920">
              <w:marLeft w:val="0"/>
              <w:marRight w:val="0"/>
              <w:marTop w:val="0"/>
              <w:marBottom w:val="0"/>
              <w:divBdr>
                <w:top w:val="none" w:sz="0" w:space="0" w:color="auto"/>
                <w:left w:val="none" w:sz="0" w:space="0" w:color="auto"/>
                <w:bottom w:val="none" w:sz="0" w:space="0" w:color="auto"/>
                <w:right w:val="none" w:sz="0" w:space="0" w:color="auto"/>
              </w:divBdr>
            </w:div>
          </w:divsChild>
        </w:div>
        <w:div w:id="401106323">
          <w:marLeft w:val="0"/>
          <w:marRight w:val="0"/>
          <w:marTop w:val="0"/>
          <w:marBottom w:val="0"/>
          <w:divBdr>
            <w:top w:val="none" w:sz="0" w:space="0" w:color="auto"/>
            <w:left w:val="none" w:sz="0" w:space="0" w:color="auto"/>
            <w:bottom w:val="none" w:sz="0" w:space="0" w:color="auto"/>
            <w:right w:val="none" w:sz="0" w:space="0" w:color="auto"/>
          </w:divBdr>
        </w:div>
      </w:divsChild>
    </w:div>
    <w:div w:id="1642494136">
      <w:bodyDiv w:val="1"/>
      <w:marLeft w:val="0"/>
      <w:marRight w:val="0"/>
      <w:marTop w:val="0"/>
      <w:marBottom w:val="0"/>
      <w:divBdr>
        <w:top w:val="none" w:sz="0" w:space="0" w:color="auto"/>
        <w:left w:val="none" w:sz="0" w:space="0" w:color="auto"/>
        <w:bottom w:val="none" w:sz="0" w:space="0" w:color="auto"/>
        <w:right w:val="none" w:sz="0" w:space="0" w:color="auto"/>
      </w:divBdr>
      <w:divsChild>
        <w:div w:id="1034886142">
          <w:marLeft w:val="0"/>
          <w:marRight w:val="0"/>
          <w:marTop w:val="0"/>
          <w:marBottom w:val="0"/>
          <w:divBdr>
            <w:top w:val="none" w:sz="0" w:space="0" w:color="auto"/>
            <w:left w:val="none" w:sz="0" w:space="0" w:color="auto"/>
            <w:bottom w:val="none" w:sz="0" w:space="0" w:color="auto"/>
            <w:right w:val="none" w:sz="0" w:space="0" w:color="auto"/>
          </w:divBdr>
        </w:div>
        <w:div w:id="1778787125">
          <w:marLeft w:val="0"/>
          <w:marRight w:val="0"/>
          <w:marTop w:val="0"/>
          <w:marBottom w:val="0"/>
          <w:divBdr>
            <w:top w:val="none" w:sz="0" w:space="0" w:color="auto"/>
            <w:left w:val="none" w:sz="0" w:space="0" w:color="auto"/>
            <w:bottom w:val="none" w:sz="0" w:space="0" w:color="auto"/>
            <w:right w:val="none" w:sz="0" w:space="0" w:color="auto"/>
          </w:divBdr>
        </w:div>
        <w:div w:id="1291745627">
          <w:marLeft w:val="0"/>
          <w:marRight w:val="0"/>
          <w:marTop w:val="0"/>
          <w:marBottom w:val="0"/>
          <w:divBdr>
            <w:top w:val="none" w:sz="0" w:space="0" w:color="auto"/>
            <w:left w:val="none" w:sz="0" w:space="0" w:color="auto"/>
            <w:bottom w:val="none" w:sz="0" w:space="0" w:color="auto"/>
            <w:right w:val="none" w:sz="0" w:space="0" w:color="auto"/>
          </w:divBdr>
        </w:div>
        <w:div w:id="949818532">
          <w:marLeft w:val="0"/>
          <w:marRight w:val="0"/>
          <w:marTop w:val="0"/>
          <w:marBottom w:val="0"/>
          <w:divBdr>
            <w:top w:val="none" w:sz="0" w:space="0" w:color="auto"/>
            <w:left w:val="none" w:sz="0" w:space="0" w:color="auto"/>
            <w:bottom w:val="none" w:sz="0" w:space="0" w:color="auto"/>
            <w:right w:val="none" w:sz="0" w:space="0" w:color="auto"/>
          </w:divBdr>
        </w:div>
        <w:div w:id="1595556801">
          <w:marLeft w:val="0"/>
          <w:marRight w:val="0"/>
          <w:marTop w:val="0"/>
          <w:marBottom w:val="0"/>
          <w:divBdr>
            <w:top w:val="none" w:sz="0" w:space="0" w:color="auto"/>
            <w:left w:val="none" w:sz="0" w:space="0" w:color="auto"/>
            <w:bottom w:val="none" w:sz="0" w:space="0" w:color="auto"/>
            <w:right w:val="none" w:sz="0" w:space="0" w:color="auto"/>
          </w:divBdr>
        </w:div>
      </w:divsChild>
    </w:div>
    <w:div w:id="1661932156">
      <w:bodyDiv w:val="1"/>
      <w:marLeft w:val="0"/>
      <w:marRight w:val="0"/>
      <w:marTop w:val="0"/>
      <w:marBottom w:val="0"/>
      <w:divBdr>
        <w:top w:val="none" w:sz="0" w:space="0" w:color="auto"/>
        <w:left w:val="none" w:sz="0" w:space="0" w:color="auto"/>
        <w:bottom w:val="none" w:sz="0" w:space="0" w:color="auto"/>
        <w:right w:val="none" w:sz="0" w:space="0" w:color="auto"/>
      </w:divBdr>
      <w:divsChild>
        <w:div w:id="1951009171">
          <w:marLeft w:val="0"/>
          <w:marRight w:val="0"/>
          <w:marTop w:val="0"/>
          <w:marBottom w:val="0"/>
          <w:divBdr>
            <w:top w:val="none" w:sz="0" w:space="0" w:color="auto"/>
            <w:left w:val="none" w:sz="0" w:space="0" w:color="auto"/>
            <w:bottom w:val="none" w:sz="0" w:space="0" w:color="auto"/>
            <w:right w:val="none" w:sz="0" w:space="0" w:color="auto"/>
          </w:divBdr>
        </w:div>
        <w:div w:id="1688677775">
          <w:marLeft w:val="0"/>
          <w:marRight w:val="0"/>
          <w:marTop w:val="0"/>
          <w:marBottom w:val="0"/>
          <w:divBdr>
            <w:top w:val="none" w:sz="0" w:space="0" w:color="auto"/>
            <w:left w:val="none" w:sz="0" w:space="0" w:color="auto"/>
            <w:bottom w:val="none" w:sz="0" w:space="0" w:color="auto"/>
            <w:right w:val="none" w:sz="0" w:space="0" w:color="auto"/>
          </w:divBdr>
        </w:div>
        <w:div w:id="1733697227">
          <w:marLeft w:val="0"/>
          <w:marRight w:val="0"/>
          <w:marTop w:val="0"/>
          <w:marBottom w:val="0"/>
          <w:divBdr>
            <w:top w:val="none" w:sz="0" w:space="0" w:color="auto"/>
            <w:left w:val="none" w:sz="0" w:space="0" w:color="auto"/>
            <w:bottom w:val="none" w:sz="0" w:space="0" w:color="auto"/>
            <w:right w:val="none" w:sz="0" w:space="0" w:color="auto"/>
          </w:divBdr>
        </w:div>
      </w:divsChild>
    </w:div>
    <w:div w:id="1792896316">
      <w:bodyDiv w:val="1"/>
      <w:marLeft w:val="0"/>
      <w:marRight w:val="0"/>
      <w:marTop w:val="0"/>
      <w:marBottom w:val="0"/>
      <w:divBdr>
        <w:top w:val="none" w:sz="0" w:space="0" w:color="auto"/>
        <w:left w:val="none" w:sz="0" w:space="0" w:color="auto"/>
        <w:bottom w:val="none" w:sz="0" w:space="0" w:color="auto"/>
        <w:right w:val="none" w:sz="0" w:space="0" w:color="auto"/>
      </w:divBdr>
    </w:div>
    <w:div w:id="1834487672">
      <w:bodyDiv w:val="1"/>
      <w:marLeft w:val="0"/>
      <w:marRight w:val="0"/>
      <w:marTop w:val="0"/>
      <w:marBottom w:val="0"/>
      <w:divBdr>
        <w:top w:val="none" w:sz="0" w:space="0" w:color="auto"/>
        <w:left w:val="none" w:sz="0" w:space="0" w:color="auto"/>
        <w:bottom w:val="none" w:sz="0" w:space="0" w:color="auto"/>
        <w:right w:val="none" w:sz="0" w:space="0" w:color="auto"/>
      </w:divBdr>
    </w:div>
    <w:div w:id="1844784212">
      <w:bodyDiv w:val="1"/>
      <w:marLeft w:val="0"/>
      <w:marRight w:val="0"/>
      <w:marTop w:val="0"/>
      <w:marBottom w:val="0"/>
      <w:divBdr>
        <w:top w:val="none" w:sz="0" w:space="0" w:color="auto"/>
        <w:left w:val="none" w:sz="0" w:space="0" w:color="auto"/>
        <w:bottom w:val="none" w:sz="0" w:space="0" w:color="auto"/>
        <w:right w:val="none" w:sz="0" w:space="0" w:color="auto"/>
      </w:divBdr>
    </w:div>
    <w:div w:id="1866365743">
      <w:bodyDiv w:val="1"/>
      <w:marLeft w:val="0"/>
      <w:marRight w:val="0"/>
      <w:marTop w:val="0"/>
      <w:marBottom w:val="0"/>
      <w:divBdr>
        <w:top w:val="none" w:sz="0" w:space="0" w:color="auto"/>
        <w:left w:val="none" w:sz="0" w:space="0" w:color="auto"/>
        <w:bottom w:val="none" w:sz="0" w:space="0" w:color="auto"/>
        <w:right w:val="none" w:sz="0" w:space="0" w:color="auto"/>
      </w:divBdr>
      <w:divsChild>
        <w:div w:id="1229337579">
          <w:marLeft w:val="0"/>
          <w:marRight w:val="0"/>
          <w:marTop w:val="0"/>
          <w:marBottom w:val="0"/>
          <w:divBdr>
            <w:top w:val="none" w:sz="0" w:space="0" w:color="auto"/>
            <w:left w:val="none" w:sz="0" w:space="0" w:color="auto"/>
            <w:bottom w:val="none" w:sz="0" w:space="0" w:color="auto"/>
            <w:right w:val="none" w:sz="0" w:space="0" w:color="auto"/>
          </w:divBdr>
        </w:div>
        <w:div w:id="1280603949">
          <w:marLeft w:val="0"/>
          <w:marRight w:val="0"/>
          <w:marTop w:val="0"/>
          <w:marBottom w:val="0"/>
          <w:divBdr>
            <w:top w:val="none" w:sz="0" w:space="0" w:color="auto"/>
            <w:left w:val="none" w:sz="0" w:space="0" w:color="auto"/>
            <w:bottom w:val="none" w:sz="0" w:space="0" w:color="auto"/>
            <w:right w:val="none" w:sz="0" w:space="0" w:color="auto"/>
          </w:divBdr>
        </w:div>
        <w:div w:id="922757474">
          <w:marLeft w:val="0"/>
          <w:marRight w:val="0"/>
          <w:marTop w:val="0"/>
          <w:marBottom w:val="0"/>
          <w:divBdr>
            <w:top w:val="none" w:sz="0" w:space="0" w:color="auto"/>
            <w:left w:val="none" w:sz="0" w:space="0" w:color="auto"/>
            <w:bottom w:val="none" w:sz="0" w:space="0" w:color="auto"/>
            <w:right w:val="none" w:sz="0" w:space="0" w:color="auto"/>
          </w:divBdr>
        </w:div>
        <w:div w:id="961377778">
          <w:marLeft w:val="0"/>
          <w:marRight w:val="0"/>
          <w:marTop w:val="0"/>
          <w:marBottom w:val="0"/>
          <w:divBdr>
            <w:top w:val="none" w:sz="0" w:space="0" w:color="auto"/>
            <w:left w:val="none" w:sz="0" w:space="0" w:color="auto"/>
            <w:bottom w:val="none" w:sz="0" w:space="0" w:color="auto"/>
            <w:right w:val="none" w:sz="0" w:space="0" w:color="auto"/>
          </w:divBdr>
        </w:div>
        <w:div w:id="1785803156">
          <w:marLeft w:val="0"/>
          <w:marRight w:val="0"/>
          <w:marTop w:val="0"/>
          <w:marBottom w:val="0"/>
          <w:divBdr>
            <w:top w:val="none" w:sz="0" w:space="0" w:color="auto"/>
            <w:left w:val="none" w:sz="0" w:space="0" w:color="auto"/>
            <w:bottom w:val="none" w:sz="0" w:space="0" w:color="auto"/>
            <w:right w:val="none" w:sz="0" w:space="0" w:color="auto"/>
          </w:divBdr>
        </w:div>
        <w:div w:id="161555826">
          <w:marLeft w:val="0"/>
          <w:marRight w:val="0"/>
          <w:marTop w:val="0"/>
          <w:marBottom w:val="0"/>
          <w:divBdr>
            <w:top w:val="none" w:sz="0" w:space="0" w:color="auto"/>
            <w:left w:val="none" w:sz="0" w:space="0" w:color="auto"/>
            <w:bottom w:val="none" w:sz="0" w:space="0" w:color="auto"/>
            <w:right w:val="none" w:sz="0" w:space="0" w:color="auto"/>
          </w:divBdr>
        </w:div>
        <w:div w:id="357317315">
          <w:marLeft w:val="0"/>
          <w:marRight w:val="0"/>
          <w:marTop w:val="0"/>
          <w:marBottom w:val="0"/>
          <w:divBdr>
            <w:top w:val="none" w:sz="0" w:space="0" w:color="auto"/>
            <w:left w:val="none" w:sz="0" w:space="0" w:color="auto"/>
            <w:bottom w:val="none" w:sz="0" w:space="0" w:color="auto"/>
            <w:right w:val="none" w:sz="0" w:space="0" w:color="auto"/>
          </w:divBdr>
        </w:div>
      </w:divsChild>
    </w:div>
    <w:div w:id="1901478309">
      <w:bodyDiv w:val="1"/>
      <w:marLeft w:val="0"/>
      <w:marRight w:val="0"/>
      <w:marTop w:val="0"/>
      <w:marBottom w:val="0"/>
      <w:divBdr>
        <w:top w:val="none" w:sz="0" w:space="0" w:color="auto"/>
        <w:left w:val="none" w:sz="0" w:space="0" w:color="auto"/>
        <w:bottom w:val="none" w:sz="0" w:space="0" w:color="auto"/>
        <w:right w:val="none" w:sz="0" w:space="0" w:color="auto"/>
      </w:divBdr>
      <w:divsChild>
        <w:div w:id="828668275">
          <w:marLeft w:val="0"/>
          <w:marRight w:val="0"/>
          <w:marTop w:val="0"/>
          <w:marBottom w:val="0"/>
          <w:divBdr>
            <w:top w:val="none" w:sz="0" w:space="0" w:color="auto"/>
            <w:left w:val="none" w:sz="0" w:space="0" w:color="auto"/>
            <w:bottom w:val="none" w:sz="0" w:space="0" w:color="auto"/>
            <w:right w:val="none" w:sz="0" w:space="0" w:color="auto"/>
          </w:divBdr>
        </w:div>
        <w:div w:id="1714885481">
          <w:marLeft w:val="0"/>
          <w:marRight w:val="0"/>
          <w:marTop w:val="0"/>
          <w:marBottom w:val="0"/>
          <w:divBdr>
            <w:top w:val="none" w:sz="0" w:space="0" w:color="auto"/>
            <w:left w:val="none" w:sz="0" w:space="0" w:color="auto"/>
            <w:bottom w:val="none" w:sz="0" w:space="0" w:color="auto"/>
            <w:right w:val="none" w:sz="0" w:space="0" w:color="auto"/>
          </w:divBdr>
        </w:div>
        <w:div w:id="974455606">
          <w:marLeft w:val="0"/>
          <w:marRight w:val="0"/>
          <w:marTop w:val="0"/>
          <w:marBottom w:val="0"/>
          <w:divBdr>
            <w:top w:val="none" w:sz="0" w:space="0" w:color="auto"/>
            <w:left w:val="none" w:sz="0" w:space="0" w:color="auto"/>
            <w:bottom w:val="none" w:sz="0" w:space="0" w:color="auto"/>
            <w:right w:val="none" w:sz="0" w:space="0" w:color="auto"/>
          </w:divBdr>
        </w:div>
        <w:div w:id="610090132">
          <w:marLeft w:val="0"/>
          <w:marRight w:val="0"/>
          <w:marTop w:val="0"/>
          <w:marBottom w:val="0"/>
          <w:divBdr>
            <w:top w:val="none" w:sz="0" w:space="0" w:color="auto"/>
            <w:left w:val="none" w:sz="0" w:space="0" w:color="auto"/>
            <w:bottom w:val="none" w:sz="0" w:space="0" w:color="auto"/>
            <w:right w:val="none" w:sz="0" w:space="0" w:color="auto"/>
          </w:divBdr>
        </w:div>
        <w:div w:id="609826384">
          <w:marLeft w:val="0"/>
          <w:marRight w:val="0"/>
          <w:marTop w:val="0"/>
          <w:marBottom w:val="0"/>
          <w:divBdr>
            <w:top w:val="none" w:sz="0" w:space="0" w:color="auto"/>
            <w:left w:val="none" w:sz="0" w:space="0" w:color="auto"/>
            <w:bottom w:val="none" w:sz="0" w:space="0" w:color="auto"/>
            <w:right w:val="none" w:sz="0" w:space="0" w:color="auto"/>
          </w:divBdr>
        </w:div>
        <w:div w:id="974867377">
          <w:marLeft w:val="0"/>
          <w:marRight w:val="0"/>
          <w:marTop w:val="0"/>
          <w:marBottom w:val="0"/>
          <w:divBdr>
            <w:top w:val="none" w:sz="0" w:space="0" w:color="auto"/>
            <w:left w:val="none" w:sz="0" w:space="0" w:color="auto"/>
            <w:bottom w:val="none" w:sz="0" w:space="0" w:color="auto"/>
            <w:right w:val="none" w:sz="0" w:space="0" w:color="auto"/>
          </w:divBdr>
        </w:div>
        <w:div w:id="1486706182">
          <w:marLeft w:val="0"/>
          <w:marRight w:val="0"/>
          <w:marTop w:val="0"/>
          <w:marBottom w:val="0"/>
          <w:divBdr>
            <w:top w:val="none" w:sz="0" w:space="0" w:color="auto"/>
            <w:left w:val="none" w:sz="0" w:space="0" w:color="auto"/>
            <w:bottom w:val="none" w:sz="0" w:space="0" w:color="auto"/>
            <w:right w:val="none" w:sz="0" w:space="0" w:color="auto"/>
          </w:divBdr>
        </w:div>
        <w:div w:id="972633521">
          <w:marLeft w:val="0"/>
          <w:marRight w:val="0"/>
          <w:marTop w:val="0"/>
          <w:marBottom w:val="0"/>
          <w:divBdr>
            <w:top w:val="none" w:sz="0" w:space="0" w:color="auto"/>
            <w:left w:val="none" w:sz="0" w:space="0" w:color="auto"/>
            <w:bottom w:val="none" w:sz="0" w:space="0" w:color="auto"/>
            <w:right w:val="none" w:sz="0" w:space="0" w:color="auto"/>
          </w:divBdr>
        </w:div>
        <w:div w:id="1874920170">
          <w:marLeft w:val="0"/>
          <w:marRight w:val="0"/>
          <w:marTop w:val="0"/>
          <w:marBottom w:val="0"/>
          <w:divBdr>
            <w:top w:val="none" w:sz="0" w:space="0" w:color="auto"/>
            <w:left w:val="none" w:sz="0" w:space="0" w:color="auto"/>
            <w:bottom w:val="none" w:sz="0" w:space="0" w:color="auto"/>
            <w:right w:val="none" w:sz="0" w:space="0" w:color="auto"/>
          </w:divBdr>
        </w:div>
        <w:div w:id="1158501397">
          <w:marLeft w:val="0"/>
          <w:marRight w:val="0"/>
          <w:marTop w:val="0"/>
          <w:marBottom w:val="0"/>
          <w:divBdr>
            <w:top w:val="none" w:sz="0" w:space="0" w:color="auto"/>
            <w:left w:val="none" w:sz="0" w:space="0" w:color="auto"/>
            <w:bottom w:val="none" w:sz="0" w:space="0" w:color="auto"/>
            <w:right w:val="none" w:sz="0" w:space="0" w:color="auto"/>
          </w:divBdr>
        </w:div>
        <w:div w:id="1071732675">
          <w:marLeft w:val="0"/>
          <w:marRight w:val="0"/>
          <w:marTop w:val="0"/>
          <w:marBottom w:val="0"/>
          <w:divBdr>
            <w:top w:val="none" w:sz="0" w:space="0" w:color="auto"/>
            <w:left w:val="none" w:sz="0" w:space="0" w:color="auto"/>
            <w:bottom w:val="none" w:sz="0" w:space="0" w:color="auto"/>
            <w:right w:val="none" w:sz="0" w:space="0" w:color="auto"/>
          </w:divBdr>
        </w:div>
        <w:div w:id="1672222541">
          <w:marLeft w:val="0"/>
          <w:marRight w:val="0"/>
          <w:marTop w:val="0"/>
          <w:marBottom w:val="0"/>
          <w:divBdr>
            <w:top w:val="none" w:sz="0" w:space="0" w:color="auto"/>
            <w:left w:val="none" w:sz="0" w:space="0" w:color="auto"/>
            <w:bottom w:val="none" w:sz="0" w:space="0" w:color="auto"/>
            <w:right w:val="none" w:sz="0" w:space="0" w:color="auto"/>
          </w:divBdr>
        </w:div>
        <w:div w:id="2130125526">
          <w:marLeft w:val="0"/>
          <w:marRight w:val="0"/>
          <w:marTop w:val="0"/>
          <w:marBottom w:val="0"/>
          <w:divBdr>
            <w:top w:val="none" w:sz="0" w:space="0" w:color="auto"/>
            <w:left w:val="none" w:sz="0" w:space="0" w:color="auto"/>
            <w:bottom w:val="none" w:sz="0" w:space="0" w:color="auto"/>
            <w:right w:val="none" w:sz="0" w:space="0" w:color="auto"/>
          </w:divBdr>
        </w:div>
      </w:divsChild>
    </w:div>
    <w:div w:id="1923907551">
      <w:bodyDiv w:val="1"/>
      <w:marLeft w:val="0"/>
      <w:marRight w:val="0"/>
      <w:marTop w:val="0"/>
      <w:marBottom w:val="0"/>
      <w:divBdr>
        <w:top w:val="none" w:sz="0" w:space="0" w:color="auto"/>
        <w:left w:val="none" w:sz="0" w:space="0" w:color="auto"/>
        <w:bottom w:val="none" w:sz="0" w:space="0" w:color="auto"/>
        <w:right w:val="none" w:sz="0" w:space="0" w:color="auto"/>
      </w:divBdr>
      <w:divsChild>
        <w:div w:id="1342077817">
          <w:marLeft w:val="0"/>
          <w:marRight w:val="0"/>
          <w:marTop w:val="0"/>
          <w:marBottom w:val="0"/>
          <w:divBdr>
            <w:top w:val="none" w:sz="0" w:space="0" w:color="auto"/>
            <w:left w:val="none" w:sz="0" w:space="0" w:color="auto"/>
            <w:bottom w:val="none" w:sz="0" w:space="0" w:color="auto"/>
            <w:right w:val="none" w:sz="0" w:space="0" w:color="auto"/>
          </w:divBdr>
        </w:div>
        <w:div w:id="2033653399">
          <w:marLeft w:val="0"/>
          <w:marRight w:val="0"/>
          <w:marTop w:val="0"/>
          <w:marBottom w:val="0"/>
          <w:divBdr>
            <w:top w:val="none" w:sz="0" w:space="0" w:color="auto"/>
            <w:left w:val="none" w:sz="0" w:space="0" w:color="auto"/>
            <w:bottom w:val="none" w:sz="0" w:space="0" w:color="auto"/>
            <w:right w:val="none" w:sz="0" w:space="0" w:color="auto"/>
          </w:divBdr>
        </w:div>
        <w:div w:id="735473067">
          <w:marLeft w:val="0"/>
          <w:marRight w:val="0"/>
          <w:marTop w:val="0"/>
          <w:marBottom w:val="0"/>
          <w:divBdr>
            <w:top w:val="none" w:sz="0" w:space="0" w:color="auto"/>
            <w:left w:val="none" w:sz="0" w:space="0" w:color="auto"/>
            <w:bottom w:val="none" w:sz="0" w:space="0" w:color="auto"/>
            <w:right w:val="none" w:sz="0" w:space="0" w:color="auto"/>
          </w:divBdr>
        </w:div>
        <w:div w:id="1813601364">
          <w:marLeft w:val="0"/>
          <w:marRight w:val="0"/>
          <w:marTop w:val="0"/>
          <w:marBottom w:val="0"/>
          <w:divBdr>
            <w:top w:val="none" w:sz="0" w:space="0" w:color="auto"/>
            <w:left w:val="none" w:sz="0" w:space="0" w:color="auto"/>
            <w:bottom w:val="none" w:sz="0" w:space="0" w:color="auto"/>
            <w:right w:val="none" w:sz="0" w:space="0" w:color="auto"/>
          </w:divBdr>
        </w:div>
        <w:div w:id="485584486">
          <w:marLeft w:val="0"/>
          <w:marRight w:val="0"/>
          <w:marTop w:val="0"/>
          <w:marBottom w:val="0"/>
          <w:divBdr>
            <w:top w:val="none" w:sz="0" w:space="0" w:color="auto"/>
            <w:left w:val="none" w:sz="0" w:space="0" w:color="auto"/>
            <w:bottom w:val="none" w:sz="0" w:space="0" w:color="auto"/>
            <w:right w:val="none" w:sz="0" w:space="0" w:color="auto"/>
          </w:divBdr>
        </w:div>
        <w:div w:id="1885754592">
          <w:marLeft w:val="0"/>
          <w:marRight w:val="0"/>
          <w:marTop w:val="0"/>
          <w:marBottom w:val="0"/>
          <w:divBdr>
            <w:top w:val="none" w:sz="0" w:space="0" w:color="auto"/>
            <w:left w:val="none" w:sz="0" w:space="0" w:color="auto"/>
            <w:bottom w:val="none" w:sz="0" w:space="0" w:color="auto"/>
            <w:right w:val="none" w:sz="0" w:space="0" w:color="auto"/>
          </w:divBdr>
        </w:div>
        <w:div w:id="1098058642">
          <w:marLeft w:val="0"/>
          <w:marRight w:val="0"/>
          <w:marTop w:val="0"/>
          <w:marBottom w:val="0"/>
          <w:divBdr>
            <w:top w:val="none" w:sz="0" w:space="0" w:color="auto"/>
            <w:left w:val="none" w:sz="0" w:space="0" w:color="auto"/>
            <w:bottom w:val="none" w:sz="0" w:space="0" w:color="auto"/>
            <w:right w:val="none" w:sz="0" w:space="0" w:color="auto"/>
          </w:divBdr>
        </w:div>
        <w:div w:id="1844392976">
          <w:marLeft w:val="0"/>
          <w:marRight w:val="0"/>
          <w:marTop w:val="0"/>
          <w:marBottom w:val="0"/>
          <w:divBdr>
            <w:top w:val="none" w:sz="0" w:space="0" w:color="auto"/>
            <w:left w:val="none" w:sz="0" w:space="0" w:color="auto"/>
            <w:bottom w:val="none" w:sz="0" w:space="0" w:color="auto"/>
            <w:right w:val="none" w:sz="0" w:space="0" w:color="auto"/>
          </w:divBdr>
        </w:div>
        <w:div w:id="1944455939">
          <w:marLeft w:val="0"/>
          <w:marRight w:val="0"/>
          <w:marTop w:val="0"/>
          <w:marBottom w:val="0"/>
          <w:divBdr>
            <w:top w:val="none" w:sz="0" w:space="0" w:color="auto"/>
            <w:left w:val="none" w:sz="0" w:space="0" w:color="auto"/>
            <w:bottom w:val="none" w:sz="0" w:space="0" w:color="auto"/>
            <w:right w:val="none" w:sz="0" w:space="0" w:color="auto"/>
          </w:divBdr>
        </w:div>
        <w:div w:id="2068064004">
          <w:marLeft w:val="0"/>
          <w:marRight w:val="0"/>
          <w:marTop w:val="0"/>
          <w:marBottom w:val="0"/>
          <w:divBdr>
            <w:top w:val="none" w:sz="0" w:space="0" w:color="auto"/>
            <w:left w:val="none" w:sz="0" w:space="0" w:color="auto"/>
            <w:bottom w:val="none" w:sz="0" w:space="0" w:color="auto"/>
            <w:right w:val="none" w:sz="0" w:space="0" w:color="auto"/>
          </w:divBdr>
        </w:div>
        <w:div w:id="1458141267">
          <w:marLeft w:val="0"/>
          <w:marRight w:val="0"/>
          <w:marTop w:val="0"/>
          <w:marBottom w:val="0"/>
          <w:divBdr>
            <w:top w:val="none" w:sz="0" w:space="0" w:color="auto"/>
            <w:left w:val="none" w:sz="0" w:space="0" w:color="auto"/>
            <w:bottom w:val="none" w:sz="0" w:space="0" w:color="auto"/>
            <w:right w:val="none" w:sz="0" w:space="0" w:color="auto"/>
          </w:divBdr>
        </w:div>
        <w:div w:id="1192107377">
          <w:marLeft w:val="0"/>
          <w:marRight w:val="0"/>
          <w:marTop w:val="0"/>
          <w:marBottom w:val="0"/>
          <w:divBdr>
            <w:top w:val="none" w:sz="0" w:space="0" w:color="auto"/>
            <w:left w:val="none" w:sz="0" w:space="0" w:color="auto"/>
            <w:bottom w:val="none" w:sz="0" w:space="0" w:color="auto"/>
            <w:right w:val="none" w:sz="0" w:space="0" w:color="auto"/>
          </w:divBdr>
        </w:div>
        <w:div w:id="2026901371">
          <w:marLeft w:val="0"/>
          <w:marRight w:val="0"/>
          <w:marTop w:val="0"/>
          <w:marBottom w:val="0"/>
          <w:divBdr>
            <w:top w:val="none" w:sz="0" w:space="0" w:color="auto"/>
            <w:left w:val="none" w:sz="0" w:space="0" w:color="auto"/>
            <w:bottom w:val="none" w:sz="0" w:space="0" w:color="auto"/>
            <w:right w:val="none" w:sz="0" w:space="0" w:color="auto"/>
          </w:divBdr>
        </w:div>
      </w:divsChild>
    </w:div>
    <w:div w:id="1991783628">
      <w:bodyDiv w:val="1"/>
      <w:marLeft w:val="0"/>
      <w:marRight w:val="0"/>
      <w:marTop w:val="0"/>
      <w:marBottom w:val="0"/>
      <w:divBdr>
        <w:top w:val="none" w:sz="0" w:space="0" w:color="auto"/>
        <w:left w:val="none" w:sz="0" w:space="0" w:color="auto"/>
        <w:bottom w:val="none" w:sz="0" w:space="0" w:color="auto"/>
        <w:right w:val="none" w:sz="0" w:space="0" w:color="auto"/>
      </w:divBdr>
      <w:divsChild>
        <w:div w:id="1905338718">
          <w:marLeft w:val="0"/>
          <w:marRight w:val="0"/>
          <w:marTop w:val="0"/>
          <w:marBottom w:val="0"/>
          <w:divBdr>
            <w:top w:val="none" w:sz="0" w:space="0" w:color="auto"/>
            <w:left w:val="none" w:sz="0" w:space="0" w:color="auto"/>
            <w:bottom w:val="none" w:sz="0" w:space="0" w:color="auto"/>
            <w:right w:val="none" w:sz="0" w:space="0" w:color="auto"/>
          </w:divBdr>
        </w:div>
        <w:div w:id="532889226">
          <w:marLeft w:val="0"/>
          <w:marRight w:val="0"/>
          <w:marTop w:val="0"/>
          <w:marBottom w:val="0"/>
          <w:divBdr>
            <w:top w:val="none" w:sz="0" w:space="0" w:color="auto"/>
            <w:left w:val="none" w:sz="0" w:space="0" w:color="auto"/>
            <w:bottom w:val="none" w:sz="0" w:space="0" w:color="auto"/>
            <w:right w:val="none" w:sz="0" w:space="0" w:color="auto"/>
          </w:divBdr>
        </w:div>
        <w:div w:id="1227106286">
          <w:marLeft w:val="0"/>
          <w:marRight w:val="0"/>
          <w:marTop w:val="0"/>
          <w:marBottom w:val="0"/>
          <w:divBdr>
            <w:top w:val="none" w:sz="0" w:space="0" w:color="auto"/>
            <w:left w:val="none" w:sz="0" w:space="0" w:color="auto"/>
            <w:bottom w:val="none" w:sz="0" w:space="0" w:color="auto"/>
            <w:right w:val="none" w:sz="0" w:space="0" w:color="auto"/>
          </w:divBdr>
        </w:div>
      </w:divsChild>
    </w:div>
    <w:div w:id="2085370880">
      <w:bodyDiv w:val="1"/>
      <w:marLeft w:val="0"/>
      <w:marRight w:val="0"/>
      <w:marTop w:val="0"/>
      <w:marBottom w:val="0"/>
      <w:divBdr>
        <w:top w:val="none" w:sz="0" w:space="0" w:color="auto"/>
        <w:left w:val="none" w:sz="0" w:space="0" w:color="auto"/>
        <w:bottom w:val="none" w:sz="0" w:space="0" w:color="auto"/>
        <w:right w:val="none" w:sz="0" w:space="0" w:color="auto"/>
      </w:divBdr>
      <w:divsChild>
        <w:div w:id="788550307">
          <w:marLeft w:val="0"/>
          <w:marRight w:val="0"/>
          <w:marTop w:val="0"/>
          <w:marBottom w:val="0"/>
          <w:divBdr>
            <w:top w:val="none" w:sz="0" w:space="0" w:color="auto"/>
            <w:left w:val="none" w:sz="0" w:space="0" w:color="auto"/>
            <w:bottom w:val="none" w:sz="0" w:space="0" w:color="auto"/>
            <w:right w:val="none" w:sz="0" w:space="0" w:color="auto"/>
          </w:divBdr>
        </w:div>
        <w:div w:id="1511407108">
          <w:marLeft w:val="0"/>
          <w:marRight w:val="0"/>
          <w:marTop w:val="0"/>
          <w:marBottom w:val="0"/>
          <w:divBdr>
            <w:top w:val="none" w:sz="0" w:space="0" w:color="auto"/>
            <w:left w:val="none" w:sz="0" w:space="0" w:color="auto"/>
            <w:bottom w:val="none" w:sz="0" w:space="0" w:color="auto"/>
            <w:right w:val="none" w:sz="0" w:space="0" w:color="auto"/>
          </w:divBdr>
        </w:div>
        <w:div w:id="985862957">
          <w:marLeft w:val="0"/>
          <w:marRight w:val="0"/>
          <w:marTop w:val="0"/>
          <w:marBottom w:val="0"/>
          <w:divBdr>
            <w:top w:val="none" w:sz="0" w:space="0" w:color="auto"/>
            <w:left w:val="none" w:sz="0" w:space="0" w:color="auto"/>
            <w:bottom w:val="none" w:sz="0" w:space="0" w:color="auto"/>
            <w:right w:val="none" w:sz="0" w:space="0" w:color="auto"/>
          </w:divBdr>
        </w:div>
        <w:div w:id="1022321955">
          <w:marLeft w:val="0"/>
          <w:marRight w:val="0"/>
          <w:marTop w:val="0"/>
          <w:marBottom w:val="0"/>
          <w:divBdr>
            <w:top w:val="none" w:sz="0" w:space="0" w:color="auto"/>
            <w:left w:val="none" w:sz="0" w:space="0" w:color="auto"/>
            <w:bottom w:val="none" w:sz="0" w:space="0" w:color="auto"/>
            <w:right w:val="none" w:sz="0" w:space="0" w:color="auto"/>
          </w:divBdr>
        </w:div>
        <w:div w:id="524447838">
          <w:marLeft w:val="0"/>
          <w:marRight w:val="0"/>
          <w:marTop w:val="0"/>
          <w:marBottom w:val="0"/>
          <w:divBdr>
            <w:top w:val="none" w:sz="0" w:space="0" w:color="auto"/>
            <w:left w:val="none" w:sz="0" w:space="0" w:color="auto"/>
            <w:bottom w:val="none" w:sz="0" w:space="0" w:color="auto"/>
            <w:right w:val="none" w:sz="0" w:space="0" w:color="auto"/>
          </w:divBdr>
        </w:div>
      </w:divsChild>
    </w:div>
    <w:div w:id="21254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www.ulapland.fi/caps" TargetMode="External" Id="rId18" /><Relationship Type="http://schemas.openxmlformats.org/officeDocument/2006/relationships/header" Target="header4.xml" Id="rId26" /><Relationship Type="http://schemas.openxmlformats.org/officeDocument/2006/relationships/customXml" Target="../customXml/item3.xml" Id="rId3" /><Relationship Type="http://schemas.openxmlformats.org/officeDocument/2006/relationships/image" Target="media/image5.jpeg"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2.jpeg" Id="rId17" /><Relationship Type="http://schemas.openxmlformats.org/officeDocument/2006/relationships/hyperlink" Target="http://www.mfj.se/"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image" Target="media/image4.jpeg" Id="rId20" /><Relationship Type="http://schemas.openxmlformats.org/officeDocument/2006/relationships/header" Target="header6.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image" Target="media/image8.jpeg" Id="rId24" /><Relationship Type="http://schemas.openxmlformats.org/officeDocument/2006/relationships/glossaryDocument" Target="glossary/document.xml" Id="rId32"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image" Target="media/image7.jpeg" Id="rId23" /><Relationship Type="http://schemas.openxmlformats.org/officeDocument/2006/relationships/footer" Target="footer4.xml" Id="rId28" /><Relationship Type="http://schemas.openxmlformats.org/officeDocument/2006/relationships/endnotes" Target="endnotes.xml" Id="rId10" /><Relationship Type="http://schemas.openxmlformats.org/officeDocument/2006/relationships/image" Target="media/image3.jpeg"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6.jpeg" Id="rId22" /><Relationship Type="http://schemas.openxmlformats.org/officeDocument/2006/relationships/header" Target="header5.xml" Id="rId27" /><Relationship Type="http://schemas.openxmlformats.org/officeDocument/2006/relationships/footer" Target="footer5.xml" Id="rId30" /><Relationship Type="http://schemas.openxmlformats.org/officeDocument/2006/relationships/webSettings" Target="webSettings.xml" Id="rId8"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ESBH\Enkelt%20st&#229;e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53CF92FEE24835B4631B76FAC08F4A"/>
        <w:category>
          <w:name w:val="Allmänt"/>
          <w:gallery w:val="placeholder"/>
        </w:category>
        <w:types>
          <w:type w:val="bbPlcHdr"/>
        </w:types>
        <w:behaviors>
          <w:behavior w:val="content"/>
        </w:behaviors>
        <w:guid w:val="{46188A2E-6F38-4371-9FEC-1FE229E13235}"/>
      </w:docPartPr>
      <w:docPartBody>
        <w:p w:rsidR="00B52A05" w:rsidRDefault="00E60536">
          <w:pPr>
            <w:pStyle w:val="A953CF92FEE24835B4631B76FAC08F4A"/>
          </w:pPr>
          <w:r>
            <w:rPr>
              <w:rStyle w:val="Platshllartext"/>
            </w:rPr>
            <w:t>Rubrik 1</w:t>
          </w:r>
        </w:p>
      </w:docPartBody>
    </w:docPart>
    <w:docPart>
      <w:docPartPr>
        <w:name w:val="C563B773B2554F9284CC58F1FC4BD958"/>
        <w:category>
          <w:name w:val="Allmänt"/>
          <w:gallery w:val="placeholder"/>
        </w:category>
        <w:types>
          <w:type w:val="bbPlcHdr"/>
        </w:types>
        <w:behaviors>
          <w:behavior w:val="content"/>
        </w:behaviors>
        <w:guid w:val="{75F9869A-3D86-4374-AA5C-9FC6F1C1082F}"/>
      </w:docPartPr>
      <w:docPartBody>
        <w:p w:rsidR="00953BD6" w:rsidRDefault="008534E5" w:rsidP="008534E5">
          <w:pPr>
            <w:pStyle w:val="C563B773B2554F9284CC58F1FC4BD958"/>
          </w:pPr>
          <w:r>
            <w:rPr>
              <w:rStyle w:val="Platshllartext"/>
            </w:rPr>
            <w:t>Rubrik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Bk BT">
    <w:altName w:val="Century Gothic"/>
    <w:panose1 w:val="020B0502020204020303"/>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o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6"/>
    <w:rsid w:val="00105232"/>
    <w:rsid w:val="001C7AA2"/>
    <w:rsid w:val="005058E1"/>
    <w:rsid w:val="005C674B"/>
    <w:rsid w:val="008534E5"/>
    <w:rsid w:val="0088028A"/>
    <w:rsid w:val="00924974"/>
    <w:rsid w:val="00953BD6"/>
    <w:rsid w:val="00962387"/>
    <w:rsid w:val="00AE1758"/>
    <w:rsid w:val="00B52A05"/>
    <w:rsid w:val="00B57010"/>
    <w:rsid w:val="00B61E29"/>
    <w:rsid w:val="00CD4122"/>
    <w:rsid w:val="00DA3369"/>
    <w:rsid w:val="00DC5836"/>
    <w:rsid w:val="00E60536"/>
    <w:rsid w:val="00F11787"/>
    <w:rsid w:val="00F65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34E5"/>
    <w:rPr>
      <w:color w:val="808080"/>
    </w:rPr>
  </w:style>
  <w:style w:type="paragraph" w:customStyle="1" w:styleId="A953CF92FEE24835B4631B76FAC08F4A">
    <w:name w:val="A953CF92FEE24835B4631B76FAC08F4A"/>
  </w:style>
  <w:style w:type="paragraph" w:customStyle="1" w:styleId="C563B773B2554F9284CC58F1FC4BD958">
    <w:name w:val="C563B773B2554F9284CC58F1FC4BD958"/>
    <w:rsid w:val="00853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ögskolan">
  <a:themeElements>
    <a:clrScheme name="Högskolan">
      <a:dk1>
        <a:sysClr val="windowText" lastClr="000000"/>
      </a:dk1>
      <a:lt1>
        <a:sysClr val="window" lastClr="FFFFFF"/>
      </a:lt1>
      <a:dk2>
        <a:srgbClr val="007488"/>
      </a:dk2>
      <a:lt2>
        <a:srgbClr val="E7E6E6"/>
      </a:lt2>
      <a:accent1>
        <a:srgbClr val="007488"/>
      </a:accent1>
      <a:accent2>
        <a:srgbClr val="C1CA00"/>
      </a:accent2>
      <a:accent3>
        <a:srgbClr val="685544"/>
      </a:accent3>
      <a:accent4>
        <a:srgbClr val="ECE8E1"/>
      </a:accent4>
      <a:accent5>
        <a:srgbClr val="004E93"/>
      </a:accent5>
      <a:accent6>
        <a:srgbClr val="F3EFEC"/>
      </a:accent6>
      <a:hlink>
        <a:srgbClr val="0563C1"/>
      </a:hlink>
      <a:folHlink>
        <a:srgbClr val="954F72"/>
      </a:folHlink>
    </a:clrScheme>
    <a:fontScheme name="Högskolan">
      <a:majorFont>
        <a:latin typeface="Futura Bk B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C8840FD2239046AF038DE92CB95548" ma:contentTypeVersion="4" ma:contentTypeDescription="Skapa ett nytt dokument." ma:contentTypeScope="" ma:versionID="df4c912cfae2e43cdf886d17873484a2">
  <xsd:schema xmlns:xsd="http://www.w3.org/2001/XMLSchema" xmlns:xs="http://www.w3.org/2001/XMLSchema" xmlns:p="http://schemas.microsoft.com/office/2006/metadata/properties" xmlns:ns2="3488b5bd-e59d-4b45-b8a8-7ab6f3fc3da3" targetNamespace="http://schemas.microsoft.com/office/2006/metadata/properties" ma:root="true" ma:fieldsID="45e5b5bfbd4ec92915f2dbf1a02fe68d" ns2:_="">
    <xsd:import namespace="3488b5bd-e59d-4b45-b8a8-7ab6f3fc3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8b5bd-e59d-4b45-b8a8-7ab6f3fc3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B3FA-3004-4F31-9671-D7B1F152F079}">
  <ds:schemaRefs>
    <ds:schemaRef ds:uri="http://schemas.microsoft.com/sharepoint/v3/contenttype/forms"/>
  </ds:schemaRefs>
</ds:datastoreItem>
</file>

<file path=customXml/itemProps2.xml><?xml version="1.0" encoding="utf-8"?>
<ds:datastoreItem xmlns:ds="http://schemas.openxmlformats.org/officeDocument/2006/customXml" ds:itemID="{749968CC-9274-4B70-B2D8-C9A6DE715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5FD2DD-B2AD-45D5-B304-EBEA3C04E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8b5bd-e59d-4b45-b8a8-7ab6f3fc3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86AFC-BDB1-4440-ACC8-0B2CDA0955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Enkelt stående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Eriksson</dc:creator>
  <cp:keywords/>
  <dc:description/>
  <cp:lastModifiedBy>Ekström Veronica</cp:lastModifiedBy>
  <cp:revision>28</cp:revision>
  <cp:lastPrinted>2020-04-22T13:53:00Z</cp:lastPrinted>
  <dcterms:created xsi:type="dcterms:W3CDTF">2021-09-13T05:55:00Z</dcterms:created>
  <dcterms:modified xsi:type="dcterms:W3CDTF">2021-09-29T06:39:34Z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0x01010010C8840FD2239046AF038DE92CB95548</vt:lpwstr>
  </property>
</Properties>
</file>